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0A" w:rsidRDefault="00B6670A" w:rsidP="00B6670A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0D5489" w:rsidRDefault="00B6670A" w:rsidP="00B6670A">
      <w:r>
        <w:t xml:space="preserve">Sa fie </w:t>
      </w:r>
      <w:proofErr w:type="spellStart"/>
      <w:r>
        <w:t>amendați</w:t>
      </w:r>
      <w:proofErr w:type="spellEnd"/>
      <w:r>
        <w:t xml:space="preserve"> de prima dată</w:t>
      </w:r>
      <w:bookmarkStart w:id="0" w:name="_GoBack"/>
      <w:bookmarkEnd w:id="0"/>
    </w:p>
    <w:sectPr w:rsidR="000D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0A"/>
    <w:rsid w:val="000D5489"/>
    <w:rsid w:val="00B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2017-05-23T11:50:00Z</dcterms:created>
  <dcterms:modified xsi:type="dcterms:W3CDTF">2017-05-23T11:50:00Z</dcterms:modified>
</cp:coreProperties>
</file>