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D4" w:rsidRDefault="00C562D4" w:rsidP="00C562D4">
      <w:pPr>
        <w:pStyle w:val="PlainText"/>
      </w:pPr>
      <w:r>
        <w:t>Textul propunerii:</w:t>
      </w:r>
    </w:p>
    <w:p w:rsidR="00C562D4" w:rsidRDefault="00C562D4" w:rsidP="00C562D4">
      <w:pPr>
        <w:pStyle w:val="PlainText"/>
      </w:pPr>
      <w:r>
        <w:t>Bună ziua</w:t>
      </w:r>
    </w:p>
    <w:p w:rsidR="00C562D4" w:rsidRDefault="00C562D4" w:rsidP="00C562D4">
      <w:pPr>
        <w:pStyle w:val="PlainText"/>
      </w:pPr>
      <w:r>
        <w:t>Propunerile mele sunt următoarele :</w:t>
      </w:r>
    </w:p>
    <w:p w:rsidR="00C562D4" w:rsidRDefault="00C562D4" w:rsidP="00C562D4">
      <w:pPr>
        <w:pStyle w:val="PlainText"/>
      </w:pPr>
      <w:r>
        <w:t>-ar trebui sa existe un nr de autorizații, de ex 4 autorității la 1000 de locuitori, cum este și la mașinile de taxi -persoanele care practica acest serviciu sa fie atestate și verificate de către instituțiile abilitate (analize, aviz psihologic, atestat, cazier auto și judiciar) -autorizarea sau emiterea de copii conforme sa fie făcute doar către entități juridice, pfa sau srl</w:t>
      </w:r>
    </w:p>
    <w:p w:rsidR="00C562D4" w:rsidRDefault="00C562D4" w:rsidP="00C562D4">
      <w:pPr>
        <w:pStyle w:val="PlainText"/>
      </w:pPr>
      <w:r>
        <w:t>- la prima autorizare mașină sa nu fie mai veche de 5 ani, iar la vechime  10  ani mașină sa nu mai fie autorizata pentru astfel de servicii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D4"/>
    <w:rsid w:val="00923984"/>
    <w:rsid w:val="00B404AB"/>
    <w:rsid w:val="00C5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47A4E-1147-476B-A1F7-3DC6C650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62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2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2019-06-03T08:50:00Z</dcterms:created>
  <dcterms:modified xsi:type="dcterms:W3CDTF">2019-06-03T08:50:00Z</dcterms:modified>
</cp:coreProperties>
</file>