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1701"/>
        <w:gridCol w:w="1985"/>
        <w:gridCol w:w="2296"/>
        <w:gridCol w:w="1984"/>
        <w:gridCol w:w="1701"/>
        <w:gridCol w:w="1464"/>
      </w:tblGrid>
      <w:tr w:rsidR="003E21EA" w:rsidRPr="003E21EA" w:rsidTr="002609EA">
        <w:trPr>
          <w:trHeight w:val="57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9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Nr. crt.</w:t>
            </w:r>
          </w:p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Nr. MF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 w:rsidP="002609E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Cod de clasifica</w:t>
            </w:r>
            <w:r w:rsidR="002609EA">
              <w:rPr>
                <w:rFonts w:ascii="Arial" w:hAnsi="Arial" w:cs="Arial"/>
                <w:szCs w:val="24"/>
                <w:lang w:val="ro-RO"/>
              </w:rPr>
              <w:t>ție</w:t>
            </w:r>
            <w:r w:rsidRPr="003E21EA">
              <w:rPr>
                <w:rFonts w:ascii="Arial" w:hAnsi="Arial" w:cs="Arial"/>
                <w:szCs w:val="24"/>
                <w:lang w:val="ro-RO"/>
              </w:rPr>
              <w:t>, cf. Anexei nr. 3 la OMFP nr. 1718/2011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Denumirea bunului care face obiectul actului normativ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Datele de identificare ale imobilului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668" w:rsidRDefault="00F12668" w:rsidP="00650755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Valoarea de inventar </w:t>
            </w:r>
          </w:p>
          <w:p w:rsidR="002609EA" w:rsidRPr="003E21EA" w:rsidRDefault="002609EA" w:rsidP="00650755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>
              <w:rPr>
                <w:rFonts w:ascii="Arial" w:hAnsi="Arial" w:cs="Arial"/>
                <w:szCs w:val="24"/>
                <w:lang w:val="ro-RO"/>
              </w:rPr>
              <w:t>(veche)</w:t>
            </w:r>
          </w:p>
          <w:p w:rsidR="00F12668" w:rsidRPr="003E21EA" w:rsidRDefault="00F12668" w:rsidP="00650755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 (lei)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Valoarea de inventar reevaluată</w:t>
            </w:r>
          </w:p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 (lei)</w:t>
            </w:r>
          </w:p>
        </w:tc>
      </w:tr>
      <w:tr w:rsidR="003E21EA" w:rsidRPr="003E21EA" w:rsidTr="002609EA">
        <w:trPr>
          <w:trHeight w:val="579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68" w:rsidRPr="003E21EA" w:rsidRDefault="00F12668">
            <w:pPr>
              <w:rPr>
                <w:rFonts w:ascii="Arial" w:hAnsi="Arial" w:cs="Arial"/>
                <w:szCs w:val="24"/>
                <w:lang w:val="ro-RO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668" w:rsidRPr="003E21EA" w:rsidRDefault="00F12668">
            <w:pPr>
              <w:rPr>
                <w:rFonts w:ascii="Arial" w:hAnsi="Arial" w:cs="Arial"/>
                <w:szCs w:val="24"/>
                <w:lang w:val="ro-RO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668" w:rsidRPr="003E21EA" w:rsidRDefault="00F12668">
            <w:pPr>
              <w:rPr>
                <w:rFonts w:ascii="Arial" w:hAnsi="Arial" w:cs="Arial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668" w:rsidRPr="003E21EA" w:rsidRDefault="00F12668">
            <w:pPr>
              <w:rPr>
                <w:rFonts w:ascii="Arial" w:hAnsi="Arial" w:cs="Arial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Descrierea tehnică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Adresa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68" w:rsidRPr="003E21EA" w:rsidRDefault="00F12668">
            <w:pPr>
              <w:rPr>
                <w:rFonts w:ascii="Arial" w:hAnsi="Arial" w:cs="Arial"/>
                <w:szCs w:val="24"/>
                <w:lang w:val="ro-RO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668" w:rsidRPr="003E21EA" w:rsidRDefault="00F12668">
            <w:pPr>
              <w:rPr>
                <w:rFonts w:ascii="Arial" w:hAnsi="Arial" w:cs="Arial"/>
                <w:szCs w:val="24"/>
                <w:lang w:val="ro-RO"/>
              </w:rPr>
            </w:pPr>
          </w:p>
        </w:tc>
      </w:tr>
      <w:tr w:rsidR="003E21EA" w:rsidRPr="003E21EA" w:rsidTr="002609EA">
        <w:trPr>
          <w:trHeight w:val="4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 w:rsidP="00702404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(4)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68" w:rsidRPr="003E21EA" w:rsidRDefault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(7)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 w:rsidP="00650755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(9)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68" w:rsidRPr="003E21EA" w:rsidRDefault="00F12668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 w:rsidP="00F12668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37811</w:t>
            </w:r>
          </w:p>
        </w:tc>
        <w:tc>
          <w:tcPr>
            <w:tcW w:w="1701" w:type="dxa"/>
            <w:hideMark/>
          </w:tcPr>
          <w:p w:rsidR="00F12668" w:rsidRPr="003E21EA" w:rsidRDefault="00F12668" w:rsidP="00F12668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8.25.01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 w:rsidP="00F12668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Teren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9A2C2A" w:rsidP="00176EB1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aferent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policlinică</w:t>
            </w:r>
            <w:proofErr w:type="spellEnd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, </w:t>
            </w:r>
            <w:proofErr w:type="spellStart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>spital</w:t>
            </w:r>
            <w:proofErr w:type="spellEnd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ș</w:t>
            </w:r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>i</w:t>
            </w:r>
            <w:proofErr w:type="spellEnd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>anexe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S </w:t>
            </w:r>
            <w:proofErr w:type="spellStart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3.371 </w:t>
            </w:r>
            <w:proofErr w:type="spellStart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="00586BA2" w:rsidRPr="003E21EA">
              <w:rPr>
                <w:rFonts w:ascii="Arial" w:eastAsia="Times New Roman" w:hAnsi="Arial" w:cs="Arial"/>
                <w:szCs w:val="24"/>
                <w:lang w:eastAsia="ro-RO"/>
              </w:rPr>
              <w:t>. 62767</w:t>
            </w:r>
            <w:r w:rsidR="00586BA2" w:rsidRPr="003E21EA">
              <w:rPr>
                <w:rFonts w:ascii="Arial" w:hAnsi="Arial" w:cs="Arial"/>
                <w:szCs w:val="24"/>
                <w:lang w:val="ro-RO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68" w:rsidRPr="003E21EA" w:rsidRDefault="00F12668" w:rsidP="00F12668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F12668" w:rsidRPr="003E21EA" w:rsidRDefault="00F12668" w:rsidP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219.115</w:t>
            </w:r>
          </w:p>
        </w:tc>
        <w:tc>
          <w:tcPr>
            <w:tcW w:w="1464" w:type="dxa"/>
            <w:shd w:val="clear" w:color="auto" w:fill="auto"/>
          </w:tcPr>
          <w:p w:rsidR="00F12668" w:rsidRPr="003E21EA" w:rsidRDefault="00F12668" w:rsidP="00F12668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223.308</w:t>
            </w:r>
          </w:p>
        </w:tc>
      </w:tr>
      <w:tr w:rsidR="003E21EA" w:rsidRPr="003E21EA" w:rsidTr="002609EA">
        <w:trPr>
          <w:trHeight w:val="8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37812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8.25.01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clădire spital + policlinică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A2" w:rsidRPr="003E21EA" w:rsidRDefault="00586BA2" w:rsidP="00176EB1">
            <w:pPr>
              <w:rPr>
                <w:rFonts w:ascii="Arial" w:eastAsia="Times New Roman" w:hAnsi="Arial" w:cs="Arial"/>
                <w:szCs w:val="24"/>
                <w:lang w:eastAsia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1.077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policlinic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: S+P+E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spital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: S+P+3E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>C.F. nr. 62767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4.597.076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4.827.396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37813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8.28.08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clădire garaj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176EB1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Corp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garaje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,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compus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din: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garaje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ambulan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ț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,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camer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sterilizare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,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camer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ș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oferi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ș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magazie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125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30.938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128.738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4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37814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8.28.13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hAnsi="Arial" w:cs="Arial"/>
                <w:szCs w:val="24"/>
                <w:lang w:val="ro-RO"/>
              </w:rPr>
              <w:t>staţie</w:t>
            </w:r>
            <w:proofErr w:type="spellEnd"/>
            <w:r w:rsidRPr="003E21EA">
              <w:rPr>
                <w:rFonts w:ascii="Arial" w:hAnsi="Arial" w:cs="Arial"/>
                <w:szCs w:val="24"/>
                <w:lang w:val="ro-RO"/>
              </w:rPr>
              <w:t xml:space="preserve"> clorinare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A2" w:rsidRPr="003E21EA" w:rsidRDefault="00586BA2" w:rsidP="00176EB1">
            <w:pPr>
              <w:rPr>
                <w:rFonts w:ascii="Arial" w:eastAsia="Times New Roman" w:hAnsi="Arial" w:cs="Arial"/>
                <w:szCs w:val="24"/>
                <w:lang w:eastAsia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Sta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ție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clorinare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compusă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din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camer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clorinare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ș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lastRenderedPageBreak/>
              <w:t>magazie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21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lastRenderedPageBreak/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</w:t>
            </w:r>
            <w:r w:rsidRPr="003E21EA">
              <w:rPr>
                <w:rFonts w:ascii="Arial" w:hAnsi="Arial" w:cs="Arial"/>
                <w:szCs w:val="24"/>
                <w:lang w:val="ro-RO"/>
              </w:rPr>
              <w:lastRenderedPageBreak/>
              <w:t>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lastRenderedPageBreak/>
              <w:t>6.150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22.972</w:t>
            </w:r>
          </w:p>
        </w:tc>
      </w:tr>
      <w:tr w:rsidR="003E21EA" w:rsidRPr="003E21EA" w:rsidTr="002609EA">
        <w:trPr>
          <w:trHeight w:val="17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5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37815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8.28.13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magazie grup electrogen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BA2" w:rsidRPr="003E21EA" w:rsidRDefault="00586BA2" w:rsidP="00176EB1">
            <w:pPr>
              <w:rPr>
                <w:rFonts w:ascii="Arial" w:eastAsia="Times New Roman" w:hAnsi="Arial" w:cs="Arial"/>
                <w:szCs w:val="24"/>
                <w:lang w:eastAsia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compus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din camera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generatoare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 xml:space="preserve">,          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17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 xml:space="preserve">. 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7.069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6.841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6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37816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8.28.13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depozit combustibil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176EB1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Depozit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carburan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ț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15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1.317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918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7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37817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8.28.13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176EB1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depozit carburan</w:t>
            </w:r>
            <w:r w:rsidR="00176EB1">
              <w:rPr>
                <w:rFonts w:ascii="Arial" w:hAnsi="Arial" w:cs="Arial"/>
                <w:szCs w:val="24"/>
                <w:lang w:val="ro-RO"/>
              </w:rPr>
              <w:t>ț</w:t>
            </w:r>
            <w:r w:rsidRPr="003E21EA">
              <w:rPr>
                <w:rFonts w:ascii="Arial" w:hAnsi="Arial" w:cs="Arial"/>
                <w:szCs w:val="24"/>
                <w:lang w:val="ro-RO"/>
              </w:rPr>
              <w:t>i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176EB1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Central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termic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compusă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din camera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central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ș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 xml:space="preserve">magazine,         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75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41.210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61.501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8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37818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8.29.08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teren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176EB1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administrativ</w:t>
            </w:r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ș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garaj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 xml:space="preserve">,                       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S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393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>C.F. 62768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25.545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26.034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9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37819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8.29.08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clădire administrativă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AC175E" w:rsidP="00AC175E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>
              <w:rPr>
                <w:rFonts w:ascii="Arial" w:eastAsia="Times New Roman" w:hAnsi="Arial" w:cs="Arial"/>
                <w:szCs w:val="24"/>
                <w:lang w:eastAsia="ro-RO"/>
              </w:rPr>
              <w:t>Clădire</w:t>
            </w:r>
            <w:proofErr w:type="spellEnd"/>
            <w:r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Cs w:val="24"/>
                <w:lang w:eastAsia="ro-RO"/>
              </w:rPr>
              <w:t>administrativă</w:t>
            </w:r>
            <w:proofErr w:type="spellEnd"/>
            <w:r>
              <w:rPr>
                <w:rFonts w:ascii="Arial" w:eastAsia="Times New Roman" w:hAnsi="Arial" w:cs="Arial"/>
                <w:szCs w:val="24"/>
                <w:lang w:eastAsia="ro-RO"/>
              </w:rPr>
              <w:t xml:space="preserve">,            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194 </w:t>
            </w:r>
            <w:proofErr w:type="spellStart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. 62768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215.904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191.518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10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37820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8.28.08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garaj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AC175E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tip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parter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31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176EB1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176EB1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</w:t>
            </w:r>
            <w:r w:rsidRPr="003E21EA">
              <w:rPr>
                <w:rFonts w:ascii="Arial" w:hAnsi="Arial" w:cs="Arial"/>
                <w:szCs w:val="24"/>
                <w:lang w:val="ro-RO"/>
              </w:rPr>
              <w:lastRenderedPageBreak/>
              <w:t>Avram Iancu, nr. 26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lastRenderedPageBreak/>
              <w:t>4.695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4.353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11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37821</w:t>
            </w:r>
          </w:p>
        </w:tc>
        <w:tc>
          <w:tcPr>
            <w:tcW w:w="1701" w:type="dxa"/>
            <w:hideMark/>
          </w:tcPr>
          <w:p w:rsidR="00586BA2" w:rsidRPr="003E21EA" w:rsidRDefault="00586BA2" w:rsidP="00AC175E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8.25.0</w:t>
            </w:r>
            <w:r w:rsidR="00AC175E">
              <w:rPr>
                <w:rFonts w:ascii="Arial" w:hAnsi="Arial" w:cs="Arial"/>
                <w:b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teren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AC175E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aferent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dispensar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medical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 xml:space="preserve">, </w:t>
            </w:r>
            <w:proofErr w:type="spellStart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staț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CF Simeria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 xml:space="preserve">,                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S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833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str. Victoriei, nr. 3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54.145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55.181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12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37822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8.25.07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AC175E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clădire Dispensar Medical </w:t>
            </w:r>
            <w:proofErr w:type="spellStart"/>
            <w:r w:rsidR="00AC175E">
              <w:rPr>
                <w:rFonts w:ascii="Arial" w:hAnsi="Arial" w:cs="Arial"/>
                <w:szCs w:val="24"/>
                <w:lang w:val="ro-RO"/>
              </w:rPr>
              <w:t>s</w:t>
            </w:r>
            <w:r w:rsidRPr="003E21EA">
              <w:rPr>
                <w:rFonts w:ascii="Arial" w:hAnsi="Arial" w:cs="Arial"/>
                <w:szCs w:val="24"/>
                <w:lang w:val="ro-RO"/>
              </w:rPr>
              <w:t>taţie</w:t>
            </w:r>
            <w:proofErr w:type="spellEnd"/>
            <w:r w:rsidRPr="003E21EA">
              <w:rPr>
                <w:rFonts w:ascii="Arial" w:hAnsi="Arial" w:cs="Arial"/>
                <w:szCs w:val="24"/>
                <w:lang w:val="ro-RO"/>
              </w:rPr>
              <w:t xml:space="preserve"> CF Simeria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AC175E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dispensar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medical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sta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ț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CF Simeria S+P+1E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113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proofErr w:type="gramStart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proofErr w:type="gram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str. Victoriei, nr. 3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193.536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117.062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13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37823</w:t>
            </w:r>
          </w:p>
        </w:tc>
        <w:tc>
          <w:tcPr>
            <w:tcW w:w="1701" w:type="dxa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8.25.07</w:t>
            </w:r>
          </w:p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teren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AC175E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aferent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fizioterapie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S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146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. 62769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Teren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aferent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depozit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de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carburanti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 xml:space="preserve">              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S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102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75E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AC175E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</w:t>
            </w:r>
          </w:p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nr. 3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16.120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16.429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14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37824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8.25.07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75E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clădire fizioterapie</w:t>
            </w:r>
            <w:r w:rsidR="00AC175E">
              <w:rPr>
                <w:rFonts w:ascii="Arial" w:hAnsi="Arial" w:cs="Arial"/>
                <w:szCs w:val="24"/>
                <w:lang w:val="ro-RO"/>
              </w:rPr>
              <w:t>+</w:t>
            </w:r>
          </w:p>
          <w:p w:rsidR="00586BA2" w:rsidRPr="003E21EA" w:rsidRDefault="00AC175E" w:rsidP="00586BA2">
            <w:pPr>
              <w:rPr>
                <w:rFonts w:ascii="Arial" w:hAnsi="Arial" w:cs="Arial"/>
                <w:szCs w:val="24"/>
                <w:lang w:val="ro-RO"/>
              </w:rPr>
            </w:pPr>
            <w:r>
              <w:rPr>
                <w:rFonts w:ascii="Arial" w:hAnsi="Arial" w:cs="Arial"/>
                <w:szCs w:val="24"/>
                <w:lang w:val="ro-RO"/>
              </w:rPr>
              <w:t>depozit carburanți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AC175E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fizioterapie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S+P+2E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146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 xml:space="preserve">C.F. </w:t>
            </w:r>
            <w:proofErr w:type="spellStart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 xml:space="preserve">. 62769 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proofErr w:type="spellStart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Clă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depozit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carburan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ț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 xml:space="preserve">                         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69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62770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75E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Jud. Hunedoara, Simeria, str</w:t>
            </w:r>
            <w:r w:rsidR="00AC175E">
              <w:rPr>
                <w:rFonts w:ascii="Arial" w:hAnsi="Arial" w:cs="Arial"/>
                <w:szCs w:val="24"/>
                <w:lang w:val="ro-RO"/>
              </w:rPr>
              <w:t>.</w:t>
            </w:r>
            <w:r w:rsidRPr="003E21EA">
              <w:rPr>
                <w:rFonts w:ascii="Arial" w:hAnsi="Arial" w:cs="Arial"/>
                <w:szCs w:val="24"/>
                <w:lang w:val="ro-RO"/>
              </w:rPr>
              <w:t xml:space="preserve"> Avram Iancu, </w:t>
            </w:r>
          </w:p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nr. 3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273.961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220.941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15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37825</w:t>
            </w:r>
          </w:p>
        </w:tc>
        <w:tc>
          <w:tcPr>
            <w:tcW w:w="1701" w:type="dxa"/>
            <w:hideMark/>
          </w:tcPr>
          <w:p w:rsidR="00586BA2" w:rsidRPr="003E21EA" w:rsidRDefault="00586BA2" w:rsidP="00AC175E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</w:t>
            </w:r>
            <w:r w:rsidR="00AC175E">
              <w:rPr>
                <w:rFonts w:ascii="Arial" w:hAnsi="Arial" w:cs="Arial"/>
                <w:b/>
                <w:szCs w:val="24"/>
                <w:lang w:val="ro-RO"/>
              </w:rPr>
              <w:t>5</w:t>
            </w:r>
            <w:r w:rsidRPr="003E21EA">
              <w:rPr>
                <w:rFonts w:ascii="Arial" w:hAnsi="Arial" w:cs="Arial"/>
                <w:b/>
                <w:szCs w:val="24"/>
                <w:lang w:val="ro-RO"/>
              </w:rPr>
              <w:t>.0</w:t>
            </w:r>
            <w:r w:rsidR="00AC175E">
              <w:rPr>
                <w:rFonts w:ascii="Arial" w:hAnsi="Arial" w:cs="Arial"/>
                <w:b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teren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AC175E" w:rsidP="00586BA2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Cs w:val="24"/>
                <w:lang w:eastAsia="ro-RO"/>
              </w:rPr>
              <w:t>aferent</w:t>
            </w:r>
            <w:proofErr w:type="spellEnd"/>
            <w:r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Cs w:val="24"/>
                <w:lang w:eastAsia="ro-RO"/>
              </w:rPr>
              <w:t>clă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dispensar</w:t>
            </w:r>
            <w:proofErr w:type="spellEnd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medical CF Deva</w:t>
            </w:r>
            <w:r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lastRenderedPageBreak/>
              <w:t xml:space="preserve">S </w:t>
            </w:r>
            <w:proofErr w:type="spellStart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291 </w:t>
            </w:r>
            <w:proofErr w:type="spellStart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="003E21EA" w:rsidRPr="003E21EA">
              <w:rPr>
                <w:rFonts w:ascii="Arial" w:eastAsia="Times New Roman" w:hAnsi="Arial" w:cs="Arial"/>
                <w:szCs w:val="24"/>
                <w:lang w:eastAsia="ro-RO"/>
              </w:rPr>
              <w:t>. 63484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lastRenderedPageBreak/>
              <w:t xml:space="preserve">Jud. Hunedoara, Deva, str. Gh. </w:t>
            </w:r>
            <w:proofErr w:type="spellStart"/>
            <w:r w:rsidRPr="003E21EA">
              <w:rPr>
                <w:rFonts w:ascii="Arial" w:hAnsi="Arial" w:cs="Arial"/>
                <w:szCs w:val="24"/>
                <w:lang w:val="ro-RO"/>
              </w:rPr>
              <w:t>Bariţiu</w:t>
            </w:r>
            <w:proofErr w:type="spellEnd"/>
            <w:r w:rsidRPr="003E21EA">
              <w:rPr>
                <w:rFonts w:ascii="Arial" w:hAnsi="Arial" w:cs="Arial"/>
                <w:szCs w:val="24"/>
                <w:lang w:val="ro-RO"/>
              </w:rPr>
              <w:t>, nr. 9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38.412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41.308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16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37826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8.25.07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clădire Dispensar Medical CF Deva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AC175E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dispensar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medical CF Deva S+P+E</w:t>
            </w:r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280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mp</w:t>
            </w:r>
            <w:proofErr w:type="spellEnd"/>
            <w:r w:rsidR="00AC175E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 xml:space="preserve">C.F.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nr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. 63484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Jud. Hunedoara, Deva, str. Gh. </w:t>
            </w:r>
            <w:proofErr w:type="spellStart"/>
            <w:r w:rsidRPr="003E21EA">
              <w:rPr>
                <w:rFonts w:ascii="Arial" w:hAnsi="Arial" w:cs="Arial"/>
                <w:szCs w:val="24"/>
                <w:lang w:val="ro-RO"/>
              </w:rPr>
              <w:t>Bariţiu</w:t>
            </w:r>
            <w:proofErr w:type="spellEnd"/>
            <w:r w:rsidRPr="003E21EA">
              <w:rPr>
                <w:rFonts w:ascii="Arial" w:hAnsi="Arial" w:cs="Arial"/>
                <w:szCs w:val="24"/>
                <w:lang w:val="ro-RO"/>
              </w:rPr>
              <w:t>, nr. 9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196.014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118.545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17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37827</w:t>
            </w:r>
          </w:p>
        </w:tc>
        <w:tc>
          <w:tcPr>
            <w:tcW w:w="1701" w:type="dxa"/>
            <w:hideMark/>
          </w:tcPr>
          <w:p w:rsidR="00586BA2" w:rsidRPr="003E21EA" w:rsidRDefault="00586BA2" w:rsidP="00C651E0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8.25.0</w:t>
            </w:r>
            <w:r w:rsidR="00C651E0">
              <w:rPr>
                <w:rFonts w:ascii="Arial" w:hAnsi="Arial" w:cs="Arial"/>
                <w:b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teren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586BA2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Teren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aferent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dispensar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medical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statie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CF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Petrosani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S teren = 167 mp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>C.F. nr. 64065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Jud. Hunedoara, Mun. </w:t>
            </w:r>
            <w:proofErr w:type="spellStart"/>
            <w:r w:rsidRPr="003E21EA">
              <w:rPr>
                <w:rFonts w:ascii="Arial" w:hAnsi="Arial" w:cs="Arial"/>
                <w:szCs w:val="24"/>
                <w:lang w:val="ro-RO"/>
              </w:rPr>
              <w:t>Petroşani</w:t>
            </w:r>
            <w:proofErr w:type="spellEnd"/>
            <w:r w:rsidRPr="003E21EA">
              <w:rPr>
                <w:rFonts w:ascii="Arial" w:hAnsi="Arial" w:cs="Arial"/>
                <w:szCs w:val="24"/>
                <w:lang w:val="ro-RO"/>
              </w:rPr>
              <w:t>, str. Titu Maiorescu, nr. 2A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7.348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7.902</w:t>
            </w:r>
          </w:p>
        </w:tc>
      </w:tr>
      <w:tr w:rsidR="003E21EA" w:rsidRPr="003E21EA" w:rsidTr="002609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586BA2" w:rsidP="00C611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18</w:t>
            </w:r>
            <w:r w:rsidR="009948E0">
              <w:rPr>
                <w:rFonts w:ascii="Arial" w:hAnsi="Arial" w:cs="Arial"/>
                <w:szCs w:val="24"/>
                <w:lang w:val="ro-R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37828</w:t>
            </w:r>
          </w:p>
        </w:tc>
        <w:tc>
          <w:tcPr>
            <w:tcW w:w="1701" w:type="dxa"/>
            <w:hideMark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 w:rsidRPr="003E21EA">
              <w:rPr>
                <w:rFonts w:ascii="Arial" w:hAnsi="Arial" w:cs="Arial"/>
                <w:b/>
                <w:szCs w:val="24"/>
                <w:lang w:val="ro-RO"/>
              </w:rPr>
              <w:t>8.25.07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Clădire Dispensar Medical </w:t>
            </w:r>
            <w:proofErr w:type="spellStart"/>
            <w:r w:rsidRPr="003E21EA">
              <w:rPr>
                <w:rFonts w:ascii="Arial" w:hAnsi="Arial" w:cs="Arial"/>
                <w:szCs w:val="24"/>
                <w:lang w:val="ro-RO"/>
              </w:rPr>
              <w:t>Staţie</w:t>
            </w:r>
            <w:proofErr w:type="spellEnd"/>
            <w:r w:rsidRPr="003E21EA">
              <w:rPr>
                <w:rFonts w:ascii="Arial" w:hAnsi="Arial" w:cs="Arial"/>
                <w:szCs w:val="24"/>
                <w:lang w:val="ro-RO"/>
              </w:rPr>
              <w:t xml:space="preserve"> CF </w:t>
            </w:r>
            <w:proofErr w:type="spellStart"/>
            <w:r w:rsidRPr="003E21EA">
              <w:rPr>
                <w:rFonts w:ascii="Arial" w:hAnsi="Arial" w:cs="Arial"/>
                <w:szCs w:val="24"/>
                <w:lang w:val="ro-RO"/>
              </w:rPr>
              <w:t>Petroşani</w:t>
            </w:r>
            <w:proofErr w:type="spell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2" w:rsidRPr="003E21EA" w:rsidRDefault="003E21EA" w:rsidP="00C651E0">
            <w:pPr>
              <w:rPr>
                <w:rFonts w:ascii="Arial" w:hAnsi="Arial" w:cs="Arial"/>
                <w:szCs w:val="24"/>
                <w:lang w:val="ro-RO"/>
              </w:rPr>
            </w:pP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Cl</w:t>
            </w:r>
            <w:r w:rsidR="00C651E0">
              <w:rPr>
                <w:rFonts w:ascii="Arial" w:eastAsia="Times New Roman" w:hAnsi="Arial" w:cs="Arial"/>
                <w:szCs w:val="24"/>
                <w:lang w:eastAsia="ro-RO"/>
              </w:rPr>
              <w:t>ă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dire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dispensar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medical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sta</w:t>
            </w:r>
            <w:r w:rsidR="00C651E0">
              <w:rPr>
                <w:rFonts w:ascii="Arial" w:eastAsia="Times New Roman" w:hAnsi="Arial" w:cs="Arial"/>
                <w:szCs w:val="24"/>
                <w:lang w:eastAsia="ro-RO"/>
              </w:rPr>
              <w:t>ț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ie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CF </w:t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Petro</w:t>
            </w:r>
            <w:r w:rsidR="00C651E0">
              <w:rPr>
                <w:rFonts w:ascii="Arial" w:eastAsia="Times New Roman" w:hAnsi="Arial" w:cs="Arial"/>
                <w:szCs w:val="24"/>
                <w:lang w:eastAsia="ro-RO"/>
              </w:rPr>
              <w:t>ș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ani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S+P+1E</w:t>
            </w:r>
            <w:r w:rsidR="00C651E0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</w:r>
            <w:proofErr w:type="spellStart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>Sc</w:t>
            </w:r>
            <w:proofErr w:type="spellEnd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= 111 mp</w:t>
            </w:r>
            <w:r w:rsidR="00C651E0">
              <w:rPr>
                <w:rFonts w:ascii="Arial" w:eastAsia="Times New Roman" w:hAnsi="Arial" w:cs="Arial"/>
                <w:szCs w:val="24"/>
                <w:lang w:eastAsia="ro-RO"/>
              </w:rPr>
              <w:t>,</w:t>
            </w:r>
            <w:bookmarkStart w:id="0" w:name="_GoBack"/>
            <w:bookmarkEnd w:id="0"/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t xml:space="preserve"> </w:t>
            </w:r>
            <w:r w:rsidRPr="003E21EA">
              <w:rPr>
                <w:rFonts w:ascii="Arial" w:eastAsia="Times New Roman" w:hAnsi="Arial" w:cs="Arial"/>
                <w:szCs w:val="24"/>
                <w:lang w:eastAsia="ro-RO"/>
              </w:rPr>
              <w:br/>
              <w:t>C.F. nr. 64065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A2" w:rsidRPr="003E21EA" w:rsidRDefault="00586BA2" w:rsidP="00586BA2">
            <w:pPr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 xml:space="preserve">Jud. Hunedoara, Mun. </w:t>
            </w:r>
            <w:proofErr w:type="spellStart"/>
            <w:r w:rsidRPr="003E21EA">
              <w:rPr>
                <w:rFonts w:ascii="Arial" w:hAnsi="Arial" w:cs="Arial"/>
                <w:szCs w:val="24"/>
                <w:lang w:val="ro-RO"/>
              </w:rPr>
              <w:t>Petroşani</w:t>
            </w:r>
            <w:proofErr w:type="spellEnd"/>
            <w:r w:rsidRPr="003E21EA">
              <w:rPr>
                <w:rFonts w:ascii="Arial" w:hAnsi="Arial" w:cs="Arial"/>
                <w:szCs w:val="24"/>
                <w:lang w:val="ro-RO"/>
              </w:rPr>
              <w:t>, str. Titu Maiorescu, nr. 2A</w:t>
            </w:r>
          </w:p>
        </w:tc>
        <w:tc>
          <w:tcPr>
            <w:tcW w:w="1701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135.078</w:t>
            </w:r>
          </w:p>
        </w:tc>
        <w:tc>
          <w:tcPr>
            <w:tcW w:w="1464" w:type="dxa"/>
            <w:shd w:val="clear" w:color="auto" w:fill="auto"/>
          </w:tcPr>
          <w:p w:rsidR="00586BA2" w:rsidRPr="003E21EA" w:rsidRDefault="00586BA2" w:rsidP="00586BA2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3E21EA">
              <w:rPr>
                <w:rFonts w:ascii="Arial" w:hAnsi="Arial" w:cs="Arial"/>
                <w:szCs w:val="24"/>
                <w:lang w:val="ro-RO"/>
              </w:rPr>
              <w:t>108.940</w:t>
            </w:r>
          </w:p>
        </w:tc>
      </w:tr>
    </w:tbl>
    <w:p w:rsidR="00650755" w:rsidRPr="003E21EA" w:rsidRDefault="00650755" w:rsidP="00650755">
      <w:pPr>
        <w:rPr>
          <w:rFonts w:ascii="Arial" w:hAnsi="Arial" w:cs="Arial"/>
          <w:szCs w:val="24"/>
          <w:lang w:val="ro-RO"/>
        </w:rPr>
      </w:pPr>
      <w:r w:rsidRPr="003E21EA">
        <w:rPr>
          <w:rFonts w:ascii="Arial" w:hAnsi="Arial" w:cs="Arial"/>
          <w:szCs w:val="24"/>
          <w:lang w:val="ro-RO"/>
        </w:rPr>
        <w:t xml:space="preserve"> </w:t>
      </w:r>
    </w:p>
    <w:p w:rsidR="00C2610A" w:rsidRPr="003E21EA" w:rsidRDefault="00C2610A">
      <w:pPr>
        <w:rPr>
          <w:rFonts w:ascii="Arial" w:hAnsi="Arial" w:cs="Arial"/>
          <w:szCs w:val="24"/>
        </w:rPr>
      </w:pPr>
    </w:p>
    <w:p w:rsidR="00663A1F" w:rsidRPr="003E21EA" w:rsidRDefault="00F12668" w:rsidP="00663A1F">
      <w:pPr>
        <w:rPr>
          <w:rFonts w:ascii="Arial" w:hAnsi="Arial" w:cs="Arial"/>
          <w:szCs w:val="24"/>
        </w:rPr>
      </w:pPr>
      <w:r w:rsidRPr="003E21EA">
        <w:rPr>
          <w:rFonts w:ascii="Arial" w:hAnsi="Arial" w:cs="Arial"/>
          <w:szCs w:val="24"/>
        </w:rPr>
        <w:t xml:space="preserve"> </w:t>
      </w:r>
    </w:p>
    <w:p w:rsidR="00702404" w:rsidRPr="003E21EA" w:rsidRDefault="00702404" w:rsidP="00663A1F">
      <w:pPr>
        <w:jc w:val="center"/>
        <w:rPr>
          <w:rFonts w:ascii="Arial" w:hAnsi="Arial" w:cs="Arial"/>
          <w:szCs w:val="24"/>
        </w:rPr>
      </w:pPr>
    </w:p>
    <w:p w:rsidR="00702404" w:rsidRPr="003E21EA" w:rsidRDefault="00702404" w:rsidP="00702404">
      <w:pPr>
        <w:rPr>
          <w:rFonts w:ascii="Arial" w:hAnsi="Arial" w:cs="Arial"/>
          <w:szCs w:val="24"/>
        </w:rPr>
      </w:pPr>
    </w:p>
    <w:p w:rsidR="00702404" w:rsidRPr="003E21EA" w:rsidRDefault="00702404" w:rsidP="00702404">
      <w:pPr>
        <w:rPr>
          <w:rFonts w:ascii="Arial" w:hAnsi="Arial" w:cs="Arial"/>
          <w:szCs w:val="24"/>
        </w:rPr>
      </w:pPr>
    </w:p>
    <w:p w:rsidR="00702404" w:rsidRPr="003E21EA" w:rsidRDefault="00702404" w:rsidP="00702404">
      <w:pPr>
        <w:rPr>
          <w:rFonts w:ascii="Arial" w:hAnsi="Arial" w:cs="Arial"/>
          <w:szCs w:val="24"/>
        </w:rPr>
      </w:pPr>
    </w:p>
    <w:sectPr w:rsidR="00702404" w:rsidRPr="003E21EA" w:rsidSect="003E21EA">
      <w:headerReference w:type="default" r:id="rId7"/>
      <w:headerReference w:type="first" r:id="rId8"/>
      <w:pgSz w:w="16838" w:h="11906" w:orient="landscape"/>
      <w:pgMar w:top="1417" w:right="1417" w:bottom="851" w:left="1417" w:header="708" w:footer="2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B2" w:rsidRDefault="005012B2" w:rsidP="00A65F00">
      <w:r>
        <w:separator/>
      </w:r>
    </w:p>
  </w:endnote>
  <w:endnote w:type="continuationSeparator" w:id="0">
    <w:p w:rsidR="005012B2" w:rsidRDefault="005012B2" w:rsidP="00A6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B2" w:rsidRDefault="005012B2" w:rsidP="00A65F00">
      <w:r>
        <w:separator/>
      </w:r>
    </w:p>
  </w:footnote>
  <w:footnote w:type="continuationSeparator" w:id="0">
    <w:p w:rsidR="005012B2" w:rsidRDefault="005012B2" w:rsidP="00A65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A1F" w:rsidRDefault="00663A1F" w:rsidP="00663A1F">
    <w:pPr>
      <w:pStyle w:val="Header"/>
    </w:pPr>
  </w:p>
  <w:p w:rsidR="00663A1F" w:rsidRDefault="00663A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A1F" w:rsidRDefault="00663A1F" w:rsidP="00663A1F">
    <w:pPr>
      <w:jc w:val="right"/>
      <w:rPr>
        <w:b/>
        <w:i/>
        <w:sz w:val="20"/>
        <w:lang w:val="ro-RO"/>
      </w:rPr>
    </w:pPr>
  </w:p>
  <w:p w:rsidR="00663A1F" w:rsidRDefault="00663A1F" w:rsidP="00663A1F">
    <w:pPr>
      <w:jc w:val="right"/>
      <w:rPr>
        <w:b/>
        <w:i/>
        <w:sz w:val="20"/>
        <w:lang w:val="ro-RO"/>
      </w:rPr>
    </w:pPr>
    <w:r w:rsidRPr="002B5306">
      <w:rPr>
        <w:b/>
        <w:i/>
        <w:sz w:val="20"/>
        <w:lang w:val="ro-RO"/>
      </w:rPr>
      <w:t>ANEX</w:t>
    </w:r>
    <w:r w:rsidR="006F075B">
      <w:rPr>
        <w:b/>
        <w:i/>
        <w:sz w:val="20"/>
        <w:lang w:val="ro-RO"/>
      </w:rPr>
      <w:t>A</w:t>
    </w:r>
  </w:p>
  <w:p w:rsidR="00663A1F" w:rsidRPr="00496161" w:rsidRDefault="00663A1F" w:rsidP="00663A1F">
    <w:pPr>
      <w:jc w:val="both"/>
      <w:rPr>
        <w:sz w:val="20"/>
        <w:lang w:val="ro-RO"/>
      </w:rPr>
    </w:pPr>
  </w:p>
  <w:p w:rsidR="00663A1F" w:rsidRPr="002B5306" w:rsidRDefault="00663A1F" w:rsidP="00663A1F">
    <w:pPr>
      <w:jc w:val="right"/>
      <w:rPr>
        <w:b/>
        <w:i/>
        <w:sz w:val="20"/>
        <w:lang w:val="ro-RO"/>
      </w:rPr>
    </w:pPr>
  </w:p>
  <w:p w:rsidR="00663A1F" w:rsidRDefault="00663A1F" w:rsidP="00663A1F">
    <w:pPr>
      <w:jc w:val="center"/>
      <w:rPr>
        <w:b/>
        <w:lang w:val="ro-RO"/>
      </w:rPr>
    </w:pPr>
    <w:r w:rsidRPr="002B5306">
      <w:rPr>
        <w:b/>
        <w:lang w:val="ro-RO"/>
      </w:rPr>
      <w:t>DATELE DE IDENTIFICARE</w:t>
    </w:r>
  </w:p>
  <w:p w:rsidR="00663A1F" w:rsidRDefault="00663A1F" w:rsidP="00663A1F">
    <w:pPr>
      <w:jc w:val="center"/>
      <w:rPr>
        <w:b/>
        <w:lang w:val="ro-RO"/>
      </w:rPr>
    </w:pPr>
  </w:p>
  <w:p w:rsidR="00663A1F" w:rsidRPr="00496161" w:rsidRDefault="00663A1F" w:rsidP="00663A1F">
    <w:pPr>
      <w:jc w:val="center"/>
      <w:rPr>
        <w:sz w:val="20"/>
        <w:lang w:val="ro-RO"/>
      </w:rPr>
    </w:pPr>
    <w:r w:rsidRPr="00496161">
      <w:rPr>
        <w:sz w:val="20"/>
        <w:lang w:val="ro-RO"/>
      </w:rPr>
      <w:t xml:space="preserve">ale </w:t>
    </w:r>
    <w:r>
      <w:rPr>
        <w:sz w:val="20"/>
        <w:lang w:val="ro-RO"/>
      </w:rPr>
      <w:t>bunurilor</w:t>
    </w:r>
    <w:r w:rsidRPr="00496161">
      <w:rPr>
        <w:sz w:val="20"/>
        <w:lang w:val="ro-RO"/>
      </w:rPr>
      <w:t xml:space="preserve"> </w:t>
    </w:r>
    <w:r>
      <w:rPr>
        <w:sz w:val="20"/>
        <w:lang w:val="ro-RO"/>
      </w:rPr>
      <w:t>la care se modifică valoarea de inventar ca urmare a reevaluării conform, Raportului de evaluare a bunurilor imobile de  natura construc</w:t>
    </w:r>
    <w:r w:rsidR="006F075B">
      <w:rPr>
        <w:sz w:val="20"/>
        <w:lang w:val="ro-RO"/>
      </w:rPr>
      <w:t>ț</w:t>
    </w:r>
    <w:r>
      <w:rPr>
        <w:sz w:val="20"/>
        <w:lang w:val="ro-RO"/>
      </w:rPr>
      <w:t xml:space="preserve">ii </w:t>
    </w:r>
    <w:r w:rsidR="006F075B">
      <w:rPr>
        <w:sz w:val="20"/>
        <w:lang w:val="ro-RO"/>
      </w:rPr>
      <w:t>ș</w:t>
    </w:r>
    <w:r>
      <w:rPr>
        <w:sz w:val="20"/>
        <w:lang w:val="ro-RO"/>
      </w:rPr>
      <w:t xml:space="preserve">i teren aflate </w:t>
    </w:r>
    <w:r w:rsidR="006F075B">
      <w:rPr>
        <w:sz w:val="20"/>
        <w:lang w:val="ro-RO"/>
      </w:rPr>
      <w:t>î</w:t>
    </w:r>
    <w:r>
      <w:rPr>
        <w:sz w:val="20"/>
        <w:lang w:val="ro-RO"/>
      </w:rPr>
      <w:t>n administrarea SPITALULUI GENERAL C</w:t>
    </w:r>
    <w:r w:rsidR="006F075B">
      <w:rPr>
        <w:sz w:val="20"/>
        <w:lang w:val="ro-RO"/>
      </w:rPr>
      <w:t xml:space="preserve">ĂI </w:t>
    </w:r>
    <w:r>
      <w:rPr>
        <w:sz w:val="20"/>
        <w:lang w:val="ro-RO"/>
      </w:rPr>
      <w:t>F</w:t>
    </w:r>
    <w:r w:rsidR="006F075B">
      <w:rPr>
        <w:sz w:val="20"/>
        <w:lang w:val="ro-RO"/>
      </w:rPr>
      <w:t>ERATE</w:t>
    </w:r>
    <w:r>
      <w:rPr>
        <w:sz w:val="20"/>
        <w:lang w:val="ro-RO"/>
      </w:rPr>
      <w:t xml:space="preserve"> SIMERIA </w:t>
    </w:r>
  </w:p>
  <w:p w:rsidR="00663A1F" w:rsidRDefault="00663A1F" w:rsidP="00663A1F">
    <w:pPr>
      <w:jc w:val="center"/>
      <w:rPr>
        <w:lang w:val="ro-RO"/>
      </w:rPr>
    </w:pPr>
  </w:p>
  <w:p w:rsidR="00663A1F" w:rsidRPr="00663A1F" w:rsidRDefault="00663A1F" w:rsidP="00663A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453F"/>
    <w:multiLevelType w:val="hybridMultilevel"/>
    <w:tmpl w:val="7AFA2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55"/>
    <w:rsid w:val="00176EB1"/>
    <w:rsid w:val="002609EA"/>
    <w:rsid w:val="002703B9"/>
    <w:rsid w:val="002C0799"/>
    <w:rsid w:val="003354E8"/>
    <w:rsid w:val="003812A8"/>
    <w:rsid w:val="003E21EA"/>
    <w:rsid w:val="004E3292"/>
    <w:rsid w:val="005012B2"/>
    <w:rsid w:val="00586BA2"/>
    <w:rsid w:val="00607AB0"/>
    <w:rsid w:val="00650755"/>
    <w:rsid w:val="00663A1F"/>
    <w:rsid w:val="006F075B"/>
    <w:rsid w:val="00702404"/>
    <w:rsid w:val="009632D7"/>
    <w:rsid w:val="009948E0"/>
    <w:rsid w:val="009A2C2A"/>
    <w:rsid w:val="00A34AC8"/>
    <w:rsid w:val="00A47029"/>
    <w:rsid w:val="00A65F00"/>
    <w:rsid w:val="00AC175E"/>
    <w:rsid w:val="00AF4FAF"/>
    <w:rsid w:val="00C2610A"/>
    <w:rsid w:val="00C611A2"/>
    <w:rsid w:val="00C651E0"/>
    <w:rsid w:val="00E92373"/>
    <w:rsid w:val="00EE48E7"/>
    <w:rsid w:val="00F03647"/>
    <w:rsid w:val="00F1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09E0A6-900B-492A-AA86-8AC48FC2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75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F00"/>
    <w:rPr>
      <w:rFonts w:ascii="Times New Roman" w:eastAsia="Calibri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65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F00"/>
    <w:rPr>
      <w:rFonts w:ascii="Times New Roman" w:eastAsia="Calibri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EA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Sofia Chirita</cp:lastModifiedBy>
  <cp:revision>6</cp:revision>
  <cp:lastPrinted>2019-07-29T07:58:00Z</cp:lastPrinted>
  <dcterms:created xsi:type="dcterms:W3CDTF">2019-10-01T09:04:00Z</dcterms:created>
  <dcterms:modified xsi:type="dcterms:W3CDTF">2019-10-01T09:29:00Z</dcterms:modified>
</cp:coreProperties>
</file>