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CB1" w:rsidRDefault="00303CB1" w:rsidP="00BF3C2E">
      <w:pPr>
        <w:pStyle w:val="Bodytext60"/>
        <w:shd w:val="clear" w:color="auto" w:fill="auto"/>
        <w:spacing w:after="0" w:line="240" w:lineRule="auto"/>
        <w:ind w:left="220"/>
        <w:jc w:val="right"/>
        <w:rPr>
          <w:rStyle w:val="Bodytext6"/>
          <w:b/>
          <w:bCs/>
          <w:color w:val="000000"/>
          <w:sz w:val="24"/>
          <w:szCs w:val="24"/>
        </w:rPr>
      </w:pPr>
      <w:r>
        <w:rPr>
          <w:rStyle w:val="Bodytext6"/>
          <w:b/>
          <w:bCs/>
          <w:color w:val="000000"/>
          <w:sz w:val="24"/>
          <w:szCs w:val="24"/>
        </w:rPr>
        <w:t>A</w:t>
      </w:r>
      <w:r w:rsidR="00BF3C2E">
        <w:rPr>
          <w:rStyle w:val="Bodytext6"/>
          <w:b/>
          <w:bCs/>
          <w:color w:val="000000"/>
          <w:sz w:val="24"/>
          <w:szCs w:val="24"/>
        </w:rPr>
        <w:t>NEXĂ</w:t>
      </w:r>
    </w:p>
    <w:p w:rsidR="00303CB1" w:rsidRDefault="00303CB1" w:rsidP="00303CB1">
      <w:pPr>
        <w:pStyle w:val="Bodytext60"/>
        <w:shd w:val="clear" w:color="auto" w:fill="auto"/>
        <w:spacing w:after="0" w:line="240" w:lineRule="auto"/>
        <w:ind w:left="220"/>
        <w:jc w:val="left"/>
        <w:rPr>
          <w:rStyle w:val="Bodytext6"/>
          <w:b/>
          <w:bCs/>
          <w:color w:val="000000"/>
          <w:sz w:val="24"/>
          <w:szCs w:val="24"/>
        </w:rPr>
      </w:pPr>
    </w:p>
    <w:p w:rsidR="00303CB1" w:rsidRDefault="00303CB1" w:rsidP="00652E51">
      <w:pPr>
        <w:pStyle w:val="Bodytext60"/>
        <w:shd w:val="clear" w:color="auto" w:fill="auto"/>
        <w:spacing w:after="0" w:line="240" w:lineRule="auto"/>
        <w:ind w:left="220"/>
        <w:jc w:val="center"/>
        <w:rPr>
          <w:rStyle w:val="Bodytext6"/>
          <w:b/>
          <w:bCs/>
          <w:color w:val="000000"/>
          <w:sz w:val="24"/>
          <w:szCs w:val="24"/>
        </w:rPr>
      </w:pPr>
    </w:p>
    <w:p w:rsidR="00052F91" w:rsidRDefault="00052F91" w:rsidP="00652E51">
      <w:pPr>
        <w:pStyle w:val="Bodytext60"/>
        <w:shd w:val="clear" w:color="auto" w:fill="auto"/>
        <w:spacing w:after="0" w:line="240" w:lineRule="auto"/>
        <w:ind w:left="220"/>
        <w:jc w:val="center"/>
        <w:rPr>
          <w:rStyle w:val="Bodytext6"/>
          <w:b/>
          <w:bCs/>
          <w:color w:val="000000"/>
          <w:sz w:val="24"/>
          <w:szCs w:val="24"/>
        </w:rPr>
      </w:pPr>
    </w:p>
    <w:p w:rsidR="00303CB1" w:rsidRDefault="00303CB1" w:rsidP="00652E51">
      <w:pPr>
        <w:pStyle w:val="Bodytext60"/>
        <w:shd w:val="clear" w:color="auto" w:fill="auto"/>
        <w:spacing w:after="0" w:line="240" w:lineRule="auto"/>
        <w:ind w:left="220"/>
        <w:jc w:val="center"/>
        <w:rPr>
          <w:rStyle w:val="Bodytext6"/>
          <w:b/>
          <w:bCs/>
          <w:color w:val="000000"/>
          <w:sz w:val="24"/>
          <w:szCs w:val="24"/>
        </w:rPr>
      </w:pPr>
    </w:p>
    <w:p w:rsidR="00FF7990" w:rsidRPr="00652E51" w:rsidRDefault="00FF7990" w:rsidP="00652E51">
      <w:pPr>
        <w:pStyle w:val="Bodytext60"/>
        <w:shd w:val="clear" w:color="auto" w:fill="auto"/>
        <w:spacing w:after="0" w:line="240" w:lineRule="auto"/>
        <w:ind w:left="220"/>
        <w:jc w:val="center"/>
        <w:rPr>
          <w:sz w:val="24"/>
          <w:szCs w:val="24"/>
        </w:rPr>
      </w:pPr>
      <w:r w:rsidRPr="00652E51">
        <w:rPr>
          <w:rStyle w:val="Bodytext6"/>
          <w:b/>
          <w:bCs/>
          <w:color w:val="000000"/>
          <w:sz w:val="24"/>
          <w:szCs w:val="24"/>
        </w:rPr>
        <w:t xml:space="preserve">CARACTERISTICILE PRINCIPALE </w:t>
      </w:r>
      <w:r w:rsidR="00860013">
        <w:rPr>
          <w:rStyle w:val="Bodytext6"/>
          <w:b/>
          <w:bCs/>
          <w:color w:val="000000"/>
          <w:sz w:val="24"/>
          <w:szCs w:val="24"/>
        </w:rPr>
        <w:t>ȘI INDICATORII</w:t>
      </w:r>
      <w:r w:rsidRPr="00652E51">
        <w:rPr>
          <w:rStyle w:val="Bodytext6"/>
          <w:b/>
          <w:bCs/>
          <w:color w:val="000000"/>
          <w:sz w:val="24"/>
          <w:szCs w:val="24"/>
        </w:rPr>
        <w:t xml:space="preserve"> TEHNICO-ECONOMICI</w:t>
      </w:r>
    </w:p>
    <w:p w:rsidR="00652E51" w:rsidRDefault="00C963CD" w:rsidP="00652E51">
      <w:pPr>
        <w:pStyle w:val="Bodytext60"/>
        <w:shd w:val="clear" w:color="auto" w:fill="auto"/>
        <w:spacing w:after="120" w:line="240" w:lineRule="auto"/>
        <w:ind w:left="221"/>
        <w:jc w:val="center"/>
        <w:rPr>
          <w:rStyle w:val="Bodytext6"/>
          <w:b/>
          <w:bCs/>
          <w:color w:val="000000"/>
          <w:sz w:val="24"/>
          <w:szCs w:val="24"/>
        </w:rPr>
      </w:pPr>
      <w:r>
        <w:rPr>
          <w:rStyle w:val="Bodytext6"/>
          <w:b/>
          <w:bCs/>
          <w:color w:val="000000"/>
          <w:sz w:val="24"/>
          <w:szCs w:val="24"/>
        </w:rPr>
        <w:t>AI OBIECTIVULUI DE INVESTIŢII</w:t>
      </w:r>
    </w:p>
    <w:p w:rsidR="00FF7990" w:rsidRDefault="00FF7990" w:rsidP="00652E51">
      <w:pPr>
        <w:pStyle w:val="Bodytext60"/>
        <w:shd w:val="clear" w:color="auto" w:fill="auto"/>
        <w:spacing w:after="120" w:line="240" w:lineRule="auto"/>
        <w:ind w:left="221"/>
        <w:jc w:val="center"/>
        <w:rPr>
          <w:rStyle w:val="Bodytext6"/>
          <w:b/>
          <w:bCs/>
          <w:color w:val="000000"/>
          <w:sz w:val="24"/>
          <w:szCs w:val="24"/>
        </w:rPr>
      </w:pPr>
      <w:r w:rsidRPr="00652E51">
        <w:rPr>
          <w:rStyle w:val="Bodytext6"/>
          <w:b/>
          <w:bCs/>
          <w:color w:val="000000"/>
          <w:sz w:val="24"/>
          <w:szCs w:val="24"/>
        </w:rPr>
        <w:t>„</w:t>
      </w:r>
      <w:r w:rsidR="00652E51" w:rsidRPr="00652E51">
        <w:rPr>
          <w:color w:val="000000"/>
          <w:sz w:val="24"/>
          <w:szCs w:val="24"/>
          <w:shd w:val="clear" w:color="auto" w:fill="FFFFFF"/>
        </w:rPr>
        <w:t>Consolidare DN 7 km 246+500 - km 251+025</w:t>
      </w:r>
      <w:r w:rsidRPr="00652E51">
        <w:rPr>
          <w:rStyle w:val="Bodytext6"/>
          <w:b/>
          <w:bCs/>
          <w:color w:val="000000"/>
          <w:sz w:val="24"/>
          <w:szCs w:val="24"/>
        </w:rPr>
        <w:t>”</w:t>
      </w:r>
    </w:p>
    <w:p w:rsidR="00652E51" w:rsidRDefault="00652E51" w:rsidP="00652E51">
      <w:pPr>
        <w:pStyle w:val="Bodytext60"/>
        <w:shd w:val="clear" w:color="auto" w:fill="auto"/>
        <w:spacing w:after="120" w:line="240" w:lineRule="auto"/>
        <w:ind w:left="221"/>
        <w:jc w:val="center"/>
        <w:rPr>
          <w:sz w:val="24"/>
          <w:szCs w:val="24"/>
        </w:rPr>
      </w:pPr>
    </w:p>
    <w:p w:rsidR="00052F91" w:rsidRPr="00652E51" w:rsidRDefault="00052F91" w:rsidP="00652E51">
      <w:pPr>
        <w:pStyle w:val="Bodytext60"/>
        <w:shd w:val="clear" w:color="auto" w:fill="auto"/>
        <w:spacing w:after="120" w:line="240" w:lineRule="auto"/>
        <w:ind w:left="221"/>
        <w:jc w:val="center"/>
        <w:rPr>
          <w:sz w:val="24"/>
          <w:szCs w:val="24"/>
        </w:rPr>
      </w:pPr>
    </w:p>
    <w:p w:rsidR="00FF7990" w:rsidRPr="002A0988" w:rsidRDefault="00652E51" w:rsidP="002A0988">
      <w:pPr>
        <w:pStyle w:val="Bodytext60"/>
        <w:shd w:val="clear" w:color="auto" w:fill="auto"/>
        <w:tabs>
          <w:tab w:val="left" w:pos="2057"/>
        </w:tabs>
        <w:spacing w:after="120" w:line="240" w:lineRule="auto"/>
        <w:rPr>
          <w:sz w:val="24"/>
          <w:szCs w:val="24"/>
        </w:rPr>
      </w:pPr>
      <w:r w:rsidRPr="002A0988">
        <w:rPr>
          <w:rStyle w:val="Bodytext6"/>
          <w:b/>
          <w:bCs/>
          <w:color w:val="000000"/>
          <w:sz w:val="24"/>
          <w:szCs w:val="24"/>
        </w:rPr>
        <w:t>Ordonatorul principal de credite:</w:t>
      </w:r>
      <w:r w:rsidRPr="002A0988">
        <w:rPr>
          <w:rStyle w:val="Bodytext6"/>
          <w:b/>
          <w:bCs/>
          <w:color w:val="000000"/>
          <w:sz w:val="24"/>
          <w:szCs w:val="24"/>
        </w:rPr>
        <w:tab/>
      </w:r>
      <w:r w:rsidRPr="002A0988">
        <w:rPr>
          <w:color w:val="000000"/>
          <w:sz w:val="24"/>
          <w:szCs w:val="24"/>
          <w:shd w:val="clear" w:color="auto" w:fill="FFFFFF"/>
        </w:rPr>
        <w:t>Ministerul Transporturilor</w:t>
      </w:r>
      <w:r w:rsidR="00BF3C2E">
        <w:rPr>
          <w:color w:val="000000"/>
          <w:sz w:val="24"/>
          <w:szCs w:val="24"/>
          <w:shd w:val="clear" w:color="auto" w:fill="FFFFFF"/>
        </w:rPr>
        <w:t xml:space="preserve"> și </w:t>
      </w:r>
      <w:r w:rsidRPr="002A0988">
        <w:rPr>
          <w:color w:val="000000"/>
          <w:sz w:val="24"/>
          <w:szCs w:val="24"/>
          <w:shd w:val="clear" w:color="auto" w:fill="FFFFFF"/>
        </w:rPr>
        <w:t xml:space="preserve">Infrastructurii </w:t>
      </w:r>
    </w:p>
    <w:p w:rsidR="00FF7990" w:rsidRDefault="00652E51" w:rsidP="002A0988">
      <w:pPr>
        <w:pStyle w:val="Bodytext60"/>
        <w:shd w:val="clear" w:color="auto" w:fill="auto"/>
        <w:tabs>
          <w:tab w:val="left" w:pos="2057"/>
        </w:tabs>
        <w:spacing w:after="120" w:line="240" w:lineRule="auto"/>
        <w:rPr>
          <w:rStyle w:val="Bodytext6"/>
          <w:b/>
          <w:bCs/>
          <w:color w:val="000000"/>
          <w:sz w:val="24"/>
          <w:szCs w:val="24"/>
        </w:rPr>
      </w:pPr>
      <w:r w:rsidRPr="002A0988">
        <w:rPr>
          <w:rStyle w:val="Bodytext6"/>
          <w:b/>
          <w:bCs/>
          <w:color w:val="000000"/>
          <w:sz w:val="24"/>
          <w:szCs w:val="24"/>
        </w:rPr>
        <w:t>Beneficiar</w:t>
      </w:r>
      <w:r w:rsidR="00FF7990" w:rsidRPr="002A0988">
        <w:rPr>
          <w:rStyle w:val="Bodytext6"/>
          <w:b/>
          <w:bCs/>
          <w:color w:val="000000"/>
          <w:sz w:val="24"/>
          <w:szCs w:val="24"/>
        </w:rPr>
        <w:t>:</w:t>
      </w:r>
      <w:r w:rsidR="00992930">
        <w:rPr>
          <w:rStyle w:val="Bodytext6"/>
          <w:b/>
          <w:bCs/>
          <w:color w:val="000000"/>
          <w:sz w:val="24"/>
          <w:szCs w:val="24"/>
        </w:rPr>
        <w:t xml:space="preserve">  </w:t>
      </w:r>
      <w:r w:rsidRPr="002A0988">
        <w:rPr>
          <w:rStyle w:val="Bodytext6"/>
          <w:b/>
          <w:bCs/>
          <w:color w:val="000000"/>
          <w:sz w:val="24"/>
          <w:szCs w:val="24"/>
        </w:rPr>
        <w:t xml:space="preserve">Compania </w:t>
      </w:r>
      <w:proofErr w:type="spellStart"/>
      <w:r w:rsidRPr="002A0988">
        <w:rPr>
          <w:rStyle w:val="Bodytext6"/>
          <w:b/>
          <w:bCs/>
          <w:color w:val="000000"/>
          <w:sz w:val="24"/>
          <w:szCs w:val="24"/>
        </w:rPr>
        <w:t>Naţional</w:t>
      </w:r>
      <w:r w:rsidR="00BF3C2E">
        <w:rPr>
          <w:rStyle w:val="Bodytext6"/>
          <w:b/>
          <w:bCs/>
          <w:color w:val="000000"/>
          <w:sz w:val="24"/>
          <w:szCs w:val="24"/>
        </w:rPr>
        <w:t>ă</w:t>
      </w:r>
      <w:proofErr w:type="spellEnd"/>
      <w:r w:rsidRPr="002A0988">
        <w:rPr>
          <w:rStyle w:val="Bodytext6"/>
          <w:b/>
          <w:bCs/>
          <w:color w:val="000000"/>
          <w:sz w:val="24"/>
          <w:szCs w:val="24"/>
        </w:rPr>
        <w:t xml:space="preserve"> de Administrare a Infrastructurii</w:t>
      </w:r>
      <w:r w:rsidR="002A0988" w:rsidRPr="002A0988">
        <w:rPr>
          <w:sz w:val="24"/>
          <w:szCs w:val="24"/>
        </w:rPr>
        <w:t xml:space="preserve"> </w:t>
      </w:r>
      <w:r w:rsidRPr="002A0988">
        <w:rPr>
          <w:rStyle w:val="Bodytext6"/>
          <w:b/>
          <w:bCs/>
          <w:color w:val="000000"/>
          <w:sz w:val="24"/>
          <w:szCs w:val="24"/>
        </w:rPr>
        <w:t xml:space="preserve">Rutiere </w:t>
      </w:r>
      <w:r w:rsidR="001D6907">
        <w:rPr>
          <w:rStyle w:val="Bodytext6"/>
          <w:b/>
          <w:bCs/>
          <w:color w:val="000000"/>
          <w:sz w:val="24"/>
          <w:szCs w:val="24"/>
        </w:rPr>
        <w:t xml:space="preserve">- </w:t>
      </w:r>
      <w:r w:rsidRPr="002A0988">
        <w:rPr>
          <w:rStyle w:val="Bodytext6"/>
          <w:b/>
          <w:bCs/>
          <w:color w:val="000000"/>
          <w:sz w:val="24"/>
          <w:szCs w:val="24"/>
        </w:rPr>
        <w:t>S.A.</w:t>
      </w:r>
    </w:p>
    <w:p w:rsidR="002A0988" w:rsidRPr="002A0988" w:rsidRDefault="002A0988" w:rsidP="002A0988">
      <w:pPr>
        <w:pStyle w:val="Bodytext60"/>
        <w:shd w:val="clear" w:color="auto" w:fill="auto"/>
        <w:tabs>
          <w:tab w:val="left" w:pos="2057"/>
        </w:tabs>
        <w:spacing w:after="120" w:line="240" w:lineRule="auto"/>
        <w:rPr>
          <w:sz w:val="24"/>
          <w:szCs w:val="24"/>
        </w:rPr>
      </w:pPr>
      <w:r w:rsidRPr="00652E51">
        <w:rPr>
          <w:rStyle w:val="Bodytext6"/>
          <w:b/>
          <w:bCs/>
          <w:color w:val="000000"/>
          <w:sz w:val="24"/>
          <w:szCs w:val="24"/>
        </w:rPr>
        <w:t>A</w:t>
      </w:r>
      <w:r>
        <w:rPr>
          <w:rStyle w:val="Bodytext6"/>
          <w:b/>
          <w:bCs/>
          <w:color w:val="000000"/>
          <w:sz w:val="24"/>
          <w:szCs w:val="24"/>
        </w:rPr>
        <w:t>mplasament</w:t>
      </w:r>
      <w:r w:rsidRPr="00652E51">
        <w:rPr>
          <w:rStyle w:val="Bodytext6"/>
          <w:b/>
          <w:bCs/>
          <w:color w:val="000000"/>
          <w:sz w:val="24"/>
          <w:szCs w:val="24"/>
        </w:rPr>
        <w:t>:</w:t>
      </w:r>
      <w:r w:rsidR="001D6907">
        <w:rPr>
          <w:rStyle w:val="Bodytext6"/>
          <w:b/>
          <w:bCs/>
          <w:color w:val="000000"/>
          <w:sz w:val="24"/>
          <w:szCs w:val="24"/>
        </w:rPr>
        <w:t xml:space="preserve">  </w:t>
      </w:r>
      <w:r>
        <w:rPr>
          <w:rStyle w:val="Bodytext6"/>
          <w:b/>
          <w:bCs/>
          <w:color w:val="000000"/>
          <w:sz w:val="24"/>
          <w:szCs w:val="24"/>
        </w:rPr>
        <w:t>Județul Sibiu</w:t>
      </w:r>
    </w:p>
    <w:p w:rsidR="00F76FFC" w:rsidRPr="00652E51" w:rsidRDefault="00F76FFC" w:rsidP="00652E51">
      <w:pPr>
        <w:pStyle w:val="Bodytext60"/>
        <w:shd w:val="clear" w:color="auto" w:fill="auto"/>
        <w:spacing w:after="0" w:line="240" w:lineRule="auto"/>
        <w:ind w:right="6379"/>
        <w:jc w:val="left"/>
        <w:rPr>
          <w:rStyle w:val="Bodytext6"/>
          <w:b/>
          <w:bCs/>
          <w:color w:val="000000"/>
          <w:sz w:val="24"/>
          <w:szCs w:val="24"/>
        </w:rPr>
      </w:pPr>
    </w:p>
    <w:p w:rsidR="00F76FFC" w:rsidRDefault="00F76FFC" w:rsidP="00652E51">
      <w:pPr>
        <w:widowControl/>
        <w:tabs>
          <w:tab w:val="left" w:pos="340"/>
        </w:tabs>
        <w:spacing w:after="40"/>
        <w:ind w:left="5041" w:hanging="5041"/>
        <w:jc w:val="both"/>
        <w:rPr>
          <w:rFonts w:ascii="Times New Roman" w:hAnsi="Times New Roman" w:cs="Times New Roman"/>
          <w:color w:val="auto"/>
          <w:lang w:val="it-IT" w:eastAsia="en-US"/>
        </w:rPr>
      </w:pPr>
    </w:p>
    <w:tbl>
      <w:tblPr>
        <w:tblStyle w:val="TableGrid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0"/>
        <w:gridCol w:w="1615"/>
        <w:gridCol w:w="1060"/>
      </w:tblGrid>
      <w:tr w:rsidR="003824FB" w:rsidTr="005A03A2">
        <w:tc>
          <w:tcPr>
            <w:tcW w:w="5830" w:type="dxa"/>
          </w:tcPr>
          <w:p w:rsidR="003824FB" w:rsidRDefault="003824FB" w:rsidP="00C116E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  <w:r w:rsidRPr="003824FB"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  <w:t>Valoarea totală a investiției (inclusiv TVA):</w:t>
            </w:r>
          </w:p>
          <w:p w:rsidR="003824FB" w:rsidRDefault="003824FB" w:rsidP="00C116ED">
            <w:pPr>
              <w:widowControl/>
              <w:tabs>
                <w:tab w:val="left" w:pos="340"/>
              </w:tabs>
              <w:jc w:val="both"/>
              <w:rPr>
                <w:rStyle w:val="Bodytext2"/>
                <w:color w:val="auto"/>
              </w:rPr>
            </w:pPr>
            <w:r w:rsidRPr="003824FB">
              <w:rPr>
                <w:rFonts w:ascii="Times New Roman" w:hAnsi="Times New Roman" w:cs="Times New Roman"/>
                <w:color w:val="auto"/>
                <w:lang w:val="it-IT" w:eastAsia="en-US"/>
              </w:rPr>
              <w:t xml:space="preserve">(în prețuri la data de </w:t>
            </w:r>
            <w:r w:rsidRPr="003824FB">
              <w:rPr>
                <w:rFonts w:ascii="Times New Roman" w:hAnsi="Times New Roman" w:cs="Times New Roman"/>
                <w:color w:val="auto"/>
                <w:lang w:val="en-US"/>
              </w:rPr>
              <w:t xml:space="preserve">28.09.2020, </w:t>
            </w:r>
            <w:r w:rsidRPr="003824FB">
              <w:rPr>
                <w:rFonts w:ascii="Times New Roman" w:hAnsi="Times New Roman" w:cs="Times New Roman"/>
                <w:color w:val="auto"/>
                <w:lang w:val="it-IT" w:eastAsia="en-US"/>
              </w:rPr>
              <w:t xml:space="preserve">1 euro = </w:t>
            </w:r>
            <w:r w:rsidRPr="003824FB">
              <w:rPr>
                <w:rStyle w:val="Bodytext2"/>
                <w:color w:val="auto"/>
              </w:rPr>
              <w:t>4,8705 lei)</w:t>
            </w:r>
          </w:p>
          <w:p w:rsidR="00454DD6" w:rsidRPr="00454DD6" w:rsidRDefault="00454DD6" w:rsidP="00C116E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1615" w:type="dxa"/>
          </w:tcPr>
          <w:p w:rsidR="003824FB" w:rsidRDefault="003824FB" w:rsidP="00C116ED">
            <w:pPr>
              <w:widowControl/>
              <w:tabs>
                <w:tab w:val="left" w:pos="340"/>
              </w:tabs>
              <w:jc w:val="right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  <w:t>42.504</w:t>
            </w:r>
          </w:p>
          <w:p w:rsidR="003824FB" w:rsidRPr="00454DD6" w:rsidRDefault="003824FB" w:rsidP="00C116ED">
            <w:pPr>
              <w:widowControl/>
              <w:tabs>
                <w:tab w:val="left" w:pos="340"/>
              </w:tabs>
              <w:jc w:val="right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</w:p>
        </w:tc>
        <w:tc>
          <w:tcPr>
            <w:tcW w:w="1060" w:type="dxa"/>
          </w:tcPr>
          <w:p w:rsidR="003824FB" w:rsidRDefault="003824FB" w:rsidP="00C116E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  <w:r w:rsidRPr="003824FB"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  <w:t>mii lei</w:t>
            </w:r>
          </w:p>
          <w:p w:rsidR="003824FB" w:rsidRPr="00454DD6" w:rsidRDefault="003824FB" w:rsidP="00C116E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</w:p>
        </w:tc>
      </w:tr>
      <w:tr w:rsidR="00454DD6" w:rsidTr="005A03A2">
        <w:tc>
          <w:tcPr>
            <w:tcW w:w="5830" w:type="dxa"/>
          </w:tcPr>
          <w:p w:rsidR="00454DD6" w:rsidRDefault="00454DD6" w:rsidP="00C116E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>
              <w:rPr>
                <w:rStyle w:val="Bodytext2"/>
                <w:b/>
                <w:color w:val="auto"/>
              </w:rPr>
              <w:t>d</w:t>
            </w:r>
            <w:r w:rsidRPr="003824FB">
              <w:rPr>
                <w:rStyle w:val="Bodytext2"/>
                <w:b/>
                <w:color w:val="auto"/>
              </w:rPr>
              <w:t xml:space="preserve">in care C+M </w:t>
            </w:r>
            <w:r w:rsidRPr="003824FB"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  <w:t>(inclusiv TVA)</w:t>
            </w:r>
            <w:r w:rsidRPr="003824FB">
              <w:rPr>
                <w:rStyle w:val="Bodytext2"/>
                <w:b/>
                <w:color w:val="auto"/>
              </w:rPr>
              <w:t>:</w:t>
            </w:r>
          </w:p>
        </w:tc>
        <w:tc>
          <w:tcPr>
            <w:tcW w:w="1615" w:type="dxa"/>
          </w:tcPr>
          <w:p w:rsidR="00454DD6" w:rsidRDefault="00454DD6" w:rsidP="00C116ED">
            <w:pPr>
              <w:widowControl/>
              <w:tabs>
                <w:tab w:val="left" w:pos="340"/>
              </w:tabs>
              <w:jc w:val="right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  <w:t>36.927</w:t>
            </w:r>
          </w:p>
          <w:p w:rsidR="00454DD6" w:rsidRDefault="00454DD6" w:rsidP="00C116ED">
            <w:pPr>
              <w:widowControl/>
              <w:tabs>
                <w:tab w:val="left" w:pos="340"/>
              </w:tabs>
              <w:jc w:val="right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</w:p>
        </w:tc>
        <w:tc>
          <w:tcPr>
            <w:tcW w:w="1060" w:type="dxa"/>
          </w:tcPr>
          <w:p w:rsidR="00454DD6" w:rsidRDefault="00454DD6" w:rsidP="00C116E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  <w:r w:rsidRPr="003824FB"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  <w:t>mii lei</w:t>
            </w:r>
          </w:p>
          <w:p w:rsidR="00454DD6" w:rsidRDefault="00454DD6" w:rsidP="00C116E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</w:p>
          <w:p w:rsidR="00C116ED" w:rsidRPr="00454DD6" w:rsidRDefault="00C116ED" w:rsidP="00C116E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</w:p>
        </w:tc>
      </w:tr>
      <w:tr w:rsidR="00C116ED" w:rsidRPr="00C116ED" w:rsidTr="005A03A2">
        <w:tc>
          <w:tcPr>
            <w:tcW w:w="5830" w:type="dxa"/>
          </w:tcPr>
          <w:p w:rsidR="003824FB" w:rsidRPr="00C116ED" w:rsidRDefault="00454DD6" w:rsidP="00C963C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  <w:r w:rsidRPr="00C116ED">
              <w:rPr>
                <w:rStyle w:val="Bodytext2Bold1"/>
                <w:color w:val="auto"/>
              </w:rPr>
              <w:t xml:space="preserve">Durata de </w:t>
            </w:r>
            <w:r w:rsidR="00C963CD">
              <w:rPr>
                <w:rStyle w:val="Bodytext2Bold1"/>
                <w:color w:val="auto"/>
              </w:rPr>
              <w:t>realizare</w:t>
            </w:r>
            <w:r w:rsidR="00C963CD" w:rsidRPr="00C116ED">
              <w:rPr>
                <w:rStyle w:val="Bodytext2Bold1"/>
                <w:color w:val="auto"/>
              </w:rPr>
              <w:t xml:space="preserve"> </w:t>
            </w:r>
            <w:r w:rsidRPr="00C116ED">
              <w:rPr>
                <w:rStyle w:val="Bodytext2Bold1"/>
                <w:color w:val="auto"/>
              </w:rPr>
              <w:t>a inves</w:t>
            </w:r>
            <w:r w:rsidR="00CA58B6">
              <w:rPr>
                <w:rStyle w:val="Bodytext2Bold1"/>
                <w:color w:val="auto"/>
              </w:rPr>
              <w:t>t</w:t>
            </w:r>
            <w:r w:rsidRPr="00C116ED">
              <w:rPr>
                <w:rStyle w:val="Bodytext2Bold1"/>
                <w:color w:val="auto"/>
              </w:rPr>
              <w:t>iției:</w:t>
            </w:r>
          </w:p>
        </w:tc>
        <w:tc>
          <w:tcPr>
            <w:tcW w:w="1615" w:type="dxa"/>
          </w:tcPr>
          <w:p w:rsidR="003824FB" w:rsidRPr="00C116ED" w:rsidRDefault="00C963CD" w:rsidP="00C116ED">
            <w:pPr>
              <w:widowControl/>
              <w:tabs>
                <w:tab w:val="left" w:pos="340"/>
              </w:tabs>
              <w:jc w:val="right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  <w:t xml:space="preserve">  </w:t>
            </w:r>
            <w:r w:rsidR="00C116ED" w:rsidRPr="00C116ED"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  <w:t>12</w:t>
            </w:r>
          </w:p>
        </w:tc>
        <w:tc>
          <w:tcPr>
            <w:tcW w:w="1060" w:type="dxa"/>
          </w:tcPr>
          <w:p w:rsidR="003824FB" w:rsidRDefault="00C116ED" w:rsidP="00C116E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  <w:r w:rsidRPr="00C116ED"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  <w:t>luni</w:t>
            </w:r>
          </w:p>
          <w:p w:rsidR="00C116ED" w:rsidRPr="00C116ED" w:rsidRDefault="00C116ED" w:rsidP="00C116ED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b/>
                <w:color w:val="auto"/>
                <w:lang w:val="it-IT" w:eastAsia="en-US"/>
              </w:rPr>
            </w:pPr>
          </w:p>
        </w:tc>
      </w:tr>
    </w:tbl>
    <w:p w:rsidR="003824FB" w:rsidRDefault="003824FB" w:rsidP="00652E51">
      <w:pPr>
        <w:widowControl/>
        <w:tabs>
          <w:tab w:val="left" w:pos="340"/>
        </w:tabs>
        <w:spacing w:after="40"/>
        <w:ind w:left="5041" w:hanging="5041"/>
        <w:jc w:val="both"/>
        <w:rPr>
          <w:rFonts w:ascii="Times New Roman" w:hAnsi="Times New Roman" w:cs="Times New Roman"/>
          <w:color w:val="auto"/>
          <w:lang w:val="it-IT" w:eastAsia="en-US"/>
        </w:rPr>
      </w:pPr>
    </w:p>
    <w:p w:rsidR="004242FC" w:rsidRDefault="004242FC" w:rsidP="00652E51">
      <w:pPr>
        <w:widowControl/>
        <w:tabs>
          <w:tab w:val="left" w:pos="340"/>
        </w:tabs>
        <w:spacing w:after="40"/>
        <w:ind w:left="5041" w:hanging="5041"/>
        <w:jc w:val="both"/>
        <w:rPr>
          <w:rFonts w:ascii="Times New Roman" w:hAnsi="Times New Roman" w:cs="Times New Roman"/>
          <w:color w:val="auto"/>
          <w:lang w:val="it-IT" w:eastAsia="en-US"/>
        </w:rPr>
      </w:pPr>
    </w:p>
    <w:tbl>
      <w:tblPr>
        <w:tblStyle w:val="TableGrid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3402"/>
      </w:tblGrid>
      <w:tr w:rsidR="004242FC" w:rsidRPr="00C116ED" w:rsidTr="005A03A2">
        <w:tc>
          <w:tcPr>
            <w:tcW w:w="3402" w:type="dxa"/>
          </w:tcPr>
          <w:p w:rsidR="004242FC" w:rsidRPr="004242FC" w:rsidRDefault="004242FC" w:rsidP="00AA65C2">
            <w:pPr>
              <w:widowControl/>
              <w:tabs>
                <w:tab w:val="left" w:pos="340"/>
              </w:tabs>
              <w:spacing w:after="40"/>
              <w:ind w:left="5040" w:hanging="5040"/>
              <w:jc w:val="both"/>
              <w:rPr>
                <w:rFonts w:ascii="Times New Roman" w:hAnsi="Times New Roman" w:cs="Times New Roman"/>
                <w:b/>
                <w:bCs/>
                <w:color w:val="auto"/>
                <w:lang w:val="es-ES_tradnl" w:eastAsia="es-ES_tradnl"/>
              </w:rPr>
            </w:pPr>
            <w:proofErr w:type="spellStart"/>
            <w:r w:rsidRPr="00C116ED">
              <w:rPr>
                <w:rStyle w:val="Bodytext2Bold1"/>
                <w:color w:val="auto"/>
                <w:lang w:val="es-ES_tradnl" w:eastAsia="es-ES_tradnl"/>
              </w:rPr>
              <w:t>Capacități</w:t>
            </w:r>
            <w:proofErr w:type="spellEnd"/>
            <w:r w:rsidRPr="00C116ED">
              <w:rPr>
                <w:rStyle w:val="Bodytext2Bold1"/>
                <w:color w:val="auto"/>
                <w:lang w:val="es-ES_tradnl" w:eastAsia="es-ES_tradnl"/>
              </w:rPr>
              <w:t>: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242FC" w:rsidRPr="00C116ED" w:rsidRDefault="004242FC" w:rsidP="00AA65C2">
            <w:pPr>
              <w:widowControl/>
              <w:tabs>
                <w:tab w:val="left" w:pos="340"/>
              </w:tabs>
              <w:spacing w:after="40"/>
              <w:jc w:val="right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</w:p>
        </w:tc>
        <w:tc>
          <w:tcPr>
            <w:tcW w:w="3402" w:type="dxa"/>
          </w:tcPr>
          <w:p w:rsidR="004242FC" w:rsidRPr="00C116ED" w:rsidRDefault="004242FC" w:rsidP="00AA65C2">
            <w:pPr>
              <w:widowControl/>
              <w:tabs>
                <w:tab w:val="left" w:pos="340"/>
              </w:tabs>
              <w:spacing w:after="40"/>
              <w:jc w:val="both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</w:p>
        </w:tc>
      </w:tr>
      <w:tr w:rsidR="004242FC" w:rsidRPr="004242FC" w:rsidTr="005A03A2">
        <w:tc>
          <w:tcPr>
            <w:tcW w:w="3402" w:type="dxa"/>
          </w:tcPr>
          <w:p w:rsidR="004242FC" w:rsidRPr="004242FC" w:rsidRDefault="004242FC" w:rsidP="00AA65C2">
            <w:pPr>
              <w:widowControl/>
              <w:tabs>
                <w:tab w:val="left" w:pos="340"/>
              </w:tabs>
              <w:spacing w:after="40"/>
              <w:jc w:val="both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 w:rsidRPr="004242FC">
              <w:rPr>
                <w:rStyle w:val="Bodytext2Bold1"/>
                <w:b w:val="0"/>
                <w:color w:val="auto"/>
              </w:rPr>
              <w:t>Lungime traseu</w:t>
            </w:r>
          </w:p>
        </w:tc>
        <w:tc>
          <w:tcPr>
            <w:tcW w:w="1701" w:type="dxa"/>
          </w:tcPr>
          <w:p w:rsidR="004242FC" w:rsidRPr="004242FC" w:rsidRDefault="004242FC" w:rsidP="00AA65C2">
            <w:pPr>
              <w:widowControl/>
              <w:tabs>
                <w:tab w:val="left" w:pos="340"/>
              </w:tabs>
              <w:spacing w:after="40"/>
              <w:jc w:val="right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 w:rsidRPr="004242FC">
              <w:rPr>
                <w:rFonts w:ascii="Times New Roman" w:hAnsi="Times New Roman" w:cs="Times New Roman"/>
                <w:color w:val="auto"/>
                <w:lang w:val="it-IT" w:eastAsia="en-US"/>
              </w:rPr>
              <w:t>km</w:t>
            </w:r>
          </w:p>
        </w:tc>
        <w:tc>
          <w:tcPr>
            <w:tcW w:w="3402" w:type="dxa"/>
          </w:tcPr>
          <w:p w:rsidR="004242FC" w:rsidRPr="004242FC" w:rsidRDefault="004242FC" w:rsidP="00AA65C2">
            <w:pPr>
              <w:widowControl/>
              <w:tabs>
                <w:tab w:val="left" w:pos="340"/>
              </w:tabs>
              <w:spacing w:after="40"/>
              <w:jc w:val="both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 w:rsidRPr="004242FC">
              <w:rPr>
                <w:rFonts w:ascii="Times New Roman" w:hAnsi="Times New Roman" w:cs="Times New Roman"/>
                <w:color w:val="auto"/>
                <w:lang w:val="it-IT" w:eastAsia="en-US"/>
              </w:rPr>
              <w:t>4,525</w:t>
            </w:r>
          </w:p>
        </w:tc>
      </w:tr>
      <w:tr w:rsidR="004242FC" w:rsidRPr="004242FC" w:rsidTr="005A03A2">
        <w:tc>
          <w:tcPr>
            <w:tcW w:w="3402" w:type="dxa"/>
          </w:tcPr>
          <w:p w:rsidR="004242FC" w:rsidRPr="004242FC" w:rsidRDefault="004242FC" w:rsidP="00CD242F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4242FC">
              <w:rPr>
                <w:rFonts w:ascii="Times New Roman" w:hAnsi="Times New Roman" w:cs="Times New Roman"/>
                <w:color w:val="auto"/>
                <w:lang w:eastAsia="en-US"/>
              </w:rPr>
              <w:t>Lăţime</w:t>
            </w:r>
            <w:proofErr w:type="spellEnd"/>
            <w:r w:rsidRPr="004242FC">
              <w:rPr>
                <w:rFonts w:ascii="Times New Roman" w:hAnsi="Times New Roman" w:cs="Times New Roman"/>
                <w:color w:val="auto"/>
                <w:lang w:eastAsia="en-US"/>
              </w:rPr>
              <w:t xml:space="preserve"> platformă</w:t>
            </w:r>
          </w:p>
          <w:p w:rsidR="004242FC" w:rsidRPr="004242FC" w:rsidRDefault="004242FC" w:rsidP="00CD242F">
            <w:pPr>
              <w:widowControl/>
              <w:tabs>
                <w:tab w:val="left" w:pos="340"/>
              </w:tabs>
              <w:jc w:val="both"/>
              <w:rPr>
                <w:rStyle w:val="Bodytext20"/>
                <w:rFonts w:ascii="Times New Roman" w:hAnsi="Times New Roman" w:cs="Times New Roman"/>
                <w:color w:val="auto"/>
              </w:rPr>
            </w:pPr>
            <w:r w:rsidRPr="004242FC">
              <w:rPr>
                <w:rFonts w:ascii="Times New Roman" w:hAnsi="Times New Roman" w:cs="Times New Roman"/>
                <w:color w:val="auto"/>
                <w:lang w:eastAsia="en-US"/>
              </w:rPr>
              <w:t xml:space="preserve">din care: - </w:t>
            </w:r>
            <w:r w:rsidRPr="004242FC">
              <w:rPr>
                <w:rStyle w:val="Bodytext20"/>
                <w:rFonts w:ascii="Times New Roman" w:hAnsi="Times New Roman" w:cs="Times New Roman"/>
                <w:color w:val="auto"/>
              </w:rPr>
              <w:t>parte carosabilă</w:t>
            </w:r>
          </w:p>
          <w:p w:rsidR="004242FC" w:rsidRPr="004242FC" w:rsidRDefault="004242FC" w:rsidP="00AA65C2">
            <w:pPr>
              <w:widowControl/>
              <w:tabs>
                <w:tab w:val="left" w:pos="340"/>
              </w:tabs>
              <w:spacing w:after="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42FC">
              <w:rPr>
                <w:rStyle w:val="Bodytext20"/>
                <w:rFonts w:ascii="Times New Roman" w:hAnsi="Times New Roman" w:cs="Times New Roman"/>
                <w:color w:val="auto"/>
              </w:rPr>
              <w:t xml:space="preserve">               - acostamente</w:t>
            </w:r>
          </w:p>
        </w:tc>
        <w:tc>
          <w:tcPr>
            <w:tcW w:w="1701" w:type="dxa"/>
          </w:tcPr>
          <w:p w:rsidR="004242FC" w:rsidRDefault="004242FC" w:rsidP="00CD242F">
            <w:pPr>
              <w:widowControl/>
              <w:tabs>
                <w:tab w:val="left" w:pos="340"/>
              </w:tabs>
              <w:jc w:val="right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 w:rsidRPr="004242FC">
              <w:rPr>
                <w:rFonts w:ascii="Times New Roman" w:hAnsi="Times New Roman" w:cs="Times New Roman"/>
                <w:color w:val="auto"/>
                <w:lang w:val="it-IT" w:eastAsia="en-US"/>
              </w:rPr>
              <w:t>m</w:t>
            </w:r>
          </w:p>
          <w:p w:rsidR="004242FC" w:rsidRDefault="004242FC" w:rsidP="00CD242F">
            <w:pPr>
              <w:widowControl/>
              <w:tabs>
                <w:tab w:val="left" w:pos="340"/>
              </w:tabs>
              <w:jc w:val="right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it-IT" w:eastAsia="en-US"/>
              </w:rPr>
              <w:t>m</w:t>
            </w:r>
          </w:p>
          <w:p w:rsidR="004242FC" w:rsidRPr="004242FC" w:rsidRDefault="004242FC" w:rsidP="004242FC">
            <w:pPr>
              <w:widowControl/>
              <w:tabs>
                <w:tab w:val="left" w:pos="340"/>
              </w:tabs>
              <w:jc w:val="right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it-IT" w:eastAsia="en-US"/>
              </w:rPr>
              <w:t>m</w:t>
            </w:r>
          </w:p>
        </w:tc>
        <w:tc>
          <w:tcPr>
            <w:tcW w:w="3402" w:type="dxa"/>
          </w:tcPr>
          <w:p w:rsidR="004242FC" w:rsidRDefault="004242FC" w:rsidP="00CD242F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 w:rsidRPr="004242FC">
              <w:rPr>
                <w:rFonts w:ascii="Times New Roman" w:hAnsi="Times New Roman" w:cs="Times New Roman"/>
                <w:color w:val="auto"/>
                <w:lang w:val="it-IT" w:eastAsia="en-US"/>
              </w:rPr>
              <w:t>9,00</w:t>
            </w:r>
          </w:p>
          <w:p w:rsidR="004242FC" w:rsidRDefault="004242FC" w:rsidP="00CD242F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it-IT" w:eastAsia="en-US"/>
              </w:rPr>
              <w:t>2 x 3,50</w:t>
            </w:r>
          </w:p>
          <w:p w:rsidR="004242FC" w:rsidRPr="004242FC" w:rsidRDefault="004242FC" w:rsidP="00CD242F">
            <w:pPr>
              <w:widowControl/>
              <w:tabs>
                <w:tab w:val="left" w:pos="340"/>
              </w:tabs>
              <w:jc w:val="both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it-IT" w:eastAsia="en-US"/>
              </w:rPr>
              <w:t>2 x 1,00</w:t>
            </w:r>
          </w:p>
        </w:tc>
      </w:tr>
      <w:tr w:rsidR="004242FC" w:rsidRPr="004242FC" w:rsidTr="005A03A2">
        <w:tc>
          <w:tcPr>
            <w:tcW w:w="3402" w:type="dxa"/>
          </w:tcPr>
          <w:p w:rsidR="004242FC" w:rsidRPr="004242FC" w:rsidRDefault="004242FC" w:rsidP="00AA65C2">
            <w:pPr>
              <w:widowControl/>
              <w:tabs>
                <w:tab w:val="left" w:pos="340"/>
              </w:tabs>
              <w:spacing w:after="4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Pod reabilitat</w:t>
            </w:r>
          </w:p>
        </w:tc>
        <w:tc>
          <w:tcPr>
            <w:tcW w:w="1701" w:type="dxa"/>
          </w:tcPr>
          <w:p w:rsidR="004242FC" w:rsidRPr="004242FC" w:rsidRDefault="004242FC" w:rsidP="00AA65C2">
            <w:pPr>
              <w:widowControl/>
              <w:tabs>
                <w:tab w:val="left" w:pos="340"/>
              </w:tabs>
              <w:spacing w:after="40"/>
              <w:jc w:val="right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it-IT" w:eastAsia="en-US"/>
              </w:rPr>
              <w:t>buc</w:t>
            </w:r>
          </w:p>
        </w:tc>
        <w:tc>
          <w:tcPr>
            <w:tcW w:w="3402" w:type="dxa"/>
          </w:tcPr>
          <w:p w:rsidR="004242FC" w:rsidRPr="004242FC" w:rsidRDefault="004242FC" w:rsidP="00AA65C2">
            <w:pPr>
              <w:widowControl/>
              <w:tabs>
                <w:tab w:val="left" w:pos="340"/>
              </w:tabs>
              <w:spacing w:after="40"/>
              <w:jc w:val="both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it-IT" w:eastAsia="en-US"/>
              </w:rPr>
              <w:t>1</w:t>
            </w:r>
          </w:p>
        </w:tc>
      </w:tr>
      <w:tr w:rsidR="00AA65C2" w:rsidRPr="004242FC" w:rsidTr="005A03A2">
        <w:tc>
          <w:tcPr>
            <w:tcW w:w="3402" w:type="dxa"/>
          </w:tcPr>
          <w:p w:rsidR="00AA65C2" w:rsidRDefault="00AA65C2" w:rsidP="00AA65C2">
            <w:pPr>
              <w:widowControl/>
              <w:tabs>
                <w:tab w:val="left" w:pos="340"/>
              </w:tabs>
              <w:spacing w:after="4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Podețe</w:t>
            </w:r>
          </w:p>
        </w:tc>
        <w:tc>
          <w:tcPr>
            <w:tcW w:w="1701" w:type="dxa"/>
          </w:tcPr>
          <w:p w:rsidR="00AA65C2" w:rsidRDefault="00AA65C2" w:rsidP="00AA65C2">
            <w:pPr>
              <w:widowControl/>
              <w:tabs>
                <w:tab w:val="left" w:pos="340"/>
              </w:tabs>
              <w:spacing w:after="40"/>
              <w:jc w:val="right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it-IT" w:eastAsia="en-US"/>
              </w:rPr>
              <w:t>buc</w:t>
            </w:r>
          </w:p>
        </w:tc>
        <w:tc>
          <w:tcPr>
            <w:tcW w:w="3402" w:type="dxa"/>
          </w:tcPr>
          <w:p w:rsidR="00AA65C2" w:rsidRDefault="00AA65C2" w:rsidP="00AA65C2">
            <w:pPr>
              <w:widowControl/>
              <w:tabs>
                <w:tab w:val="left" w:pos="340"/>
              </w:tabs>
              <w:spacing w:after="40"/>
              <w:jc w:val="both"/>
              <w:rPr>
                <w:rFonts w:ascii="Times New Roman" w:hAnsi="Times New Roman" w:cs="Times New Roman"/>
                <w:color w:val="auto"/>
                <w:lang w:val="it-IT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it-IT" w:eastAsia="en-US"/>
              </w:rPr>
              <w:t>32 (21 noi + 11 reparate)</w:t>
            </w:r>
          </w:p>
        </w:tc>
      </w:tr>
    </w:tbl>
    <w:p w:rsidR="004242FC" w:rsidRDefault="004242FC" w:rsidP="00652E51">
      <w:pPr>
        <w:widowControl/>
        <w:tabs>
          <w:tab w:val="left" w:pos="340"/>
        </w:tabs>
        <w:spacing w:after="40"/>
        <w:ind w:left="5041" w:hanging="5041"/>
        <w:jc w:val="both"/>
        <w:rPr>
          <w:rFonts w:ascii="Times New Roman" w:hAnsi="Times New Roman" w:cs="Times New Roman"/>
          <w:color w:val="auto"/>
          <w:lang w:val="it-IT" w:eastAsia="en-US"/>
        </w:rPr>
      </w:pPr>
    </w:p>
    <w:p w:rsidR="00FF7990" w:rsidRDefault="00FF7990" w:rsidP="00652E51">
      <w:pPr>
        <w:pStyle w:val="Tablecaption30"/>
        <w:shd w:val="clear" w:color="auto" w:fill="auto"/>
        <w:spacing w:after="2" w:line="240" w:lineRule="auto"/>
        <w:rPr>
          <w:rStyle w:val="Tablecaption3"/>
          <w:b/>
          <w:bCs/>
          <w:sz w:val="24"/>
          <w:szCs w:val="24"/>
        </w:rPr>
      </w:pPr>
    </w:p>
    <w:p w:rsidR="00052F91" w:rsidRPr="00715698" w:rsidRDefault="00052F91" w:rsidP="00652E51">
      <w:pPr>
        <w:pStyle w:val="Tablecaption30"/>
        <w:shd w:val="clear" w:color="auto" w:fill="auto"/>
        <w:spacing w:after="2" w:line="240" w:lineRule="auto"/>
        <w:rPr>
          <w:rStyle w:val="Tablecaption3"/>
          <w:b/>
          <w:bCs/>
          <w:sz w:val="24"/>
          <w:szCs w:val="24"/>
        </w:rPr>
      </w:pPr>
    </w:p>
    <w:p w:rsidR="00FF7990" w:rsidRPr="00715698" w:rsidRDefault="00FF7990" w:rsidP="00E523DF">
      <w:pPr>
        <w:pStyle w:val="Tablecaption30"/>
        <w:shd w:val="clear" w:color="auto" w:fill="auto"/>
        <w:spacing w:after="2" w:line="240" w:lineRule="auto"/>
        <w:jc w:val="both"/>
        <w:rPr>
          <w:sz w:val="24"/>
          <w:szCs w:val="24"/>
        </w:rPr>
      </w:pPr>
      <w:r w:rsidRPr="00715698">
        <w:rPr>
          <w:rStyle w:val="Tablecaption3"/>
          <w:b/>
          <w:bCs/>
          <w:sz w:val="24"/>
          <w:szCs w:val="24"/>
        </w:rPr>
        <w:t>FACTORI DE RISC</w:t>
      </w:r>
    </w:p>
    <w:p w:rsidR="00C963CD" w:rsidRDefault="00C963CD" w:rsidP="00E523DF">
      <w:pPr>
        <w:pStyle w:val="Tablecaption40"/>
        <w:shd w:val="clear" w:color="auto" w:fill="auto"/>
        <w:spacing w:before="0" w:line="240" w:lineRule="auto"/>
        <w:jc w:val="both"/>
        <w:rPr>
          <w:rStyle w:val="Tablecaption4"/>
          <w:sz w:val="24"/>
          <w:szCs w:val="24"/>
        </w:rPr>
      </w:pPr>
      <w:r w:rsidRPr="0078497D">
        <w:t>Obiectivul se va proteja antiseismic conform prevederilor Normativului</w:t>
      </w:r>
      <w:r>
        <w:t xml:space="preserve"> ,,Cod de proiectare seismică"</w:t>
      </w:r>
      <w:r w:rsidRPr="0078497D">
        <w:t xml:space="preserve"> P100-1/2013</w:t>
      </w:r>
      <w:r>
        <w:t xml:space="preserve">, cu modificările </w:t>
      </w:r>
      <w:proofErr w:type="spellStart"/>
      <w:r>
        <w:t>şi</w:t>
      </w:r>
      <w:proofErr w:type="spellEnd"/>
      <w:r>
        <w:t xml:space="preserve"> completările ulterioare</w:t>
      </w:r>
      <w:r>
        <w:t>.</w:t>
      </w:r>
    </w:p>
    <w:p w:rsidR="00052F91" w:rsidRPr="00715698" w:rsidRDefault="00052F91" w:rsidP="00E523DF">
      <w:pPr>
        <w:pStyle w:val="Tablecaption40"/>
        <w:shd w:val="clear" w:color="auto" w:fill="auto"/>
        <w:spacing w:before="0" w:line="240" w:lineRule="auto"/>
        <w:jc w:val="both"/>
        <w:rPr>
          <w:rStyle w:val="Tablecaption4"/>
          <w:sz w:val="24"/>
          <w:szCs w:val="24"/>
        </w:rPr>
      </w:pPr>
    </w:p>
    <w:p w:rsidR="00FF7990" w:rsidRPr="00715698" w:rsidRDefault="00FF7990" w:rsidP="00E523DF">
      <w:pPr>
        <w:pStyle w:val="Tablecaption40"/>
        <w:shd w:val="clear" w:color="auto" w:fill="auto"/>
        <w:spacing w:before="0" w:line="240" w:lineRule="auto"/>
        <w:jc w:val="both"/>
        <w:rPr>
          <w:rStyle w:val="Bodytext12"/>
          <w:bCs w:val="0"/>
          <w:sz w:val="24"/>
          <w:szCs w:val="24"/>
        </w:rPr>
      </w:pPr>
    </w:p>
    <w:p w:rsidR="00FF7990" w:rsidRPr="00715698" w:rsidRDefault="00FF7990" w:rsidP="00E523DF">
      <w:pPr>
        <w:pStyle w:val="Tablecaption40"/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715698">
        <w:rPr>
          <w:rStyle w:val="Bodytext12"/>
          <w:bCs w:val="0"/>
          <w:sz w:val="24"/>
          <w:szCs w:val="24"/>
        </w:rPr>
        <w:t>FINANŢAREA INVESTIŢIEI</w:t>
      </w:r>
      <w:r w:rsidRPr="00715698">
        <w:rPr>
          <w:rStyle w:val="Bodytext12"/>
          <w:b w:val="0"/>
          <w:bCs w:val="0"/>
          <w:sz w:val="24"/>
          <w:szCs w:val="24"/>
        </w:rPr>
        <w:t>:</w:t>
      </w:r>
    </w:p>
    <w:p w:rsidR="00CE6EB4" w:rsidRPr="00715698" w:rsidRDefault="00FF7990" w:rsidP="00E523DF">
      <w:pPr>
        <w:pStyle w:val="Bodytext21"/>
        <w:shd w:val="clear" w:color="auto" w:fill="auto"/>
        <w:spacing w:before="0" w:after="279" w:line="240" w:lineRule="auto"/>
        <w:rPr>
          <w:sz w:val="24"/>
          <w:szCs w:val="24"/>
          <w:lang w:val="it-IT"/>
        </w:rPr>
      </w:pPr>
      <w:proofErr w:type="spellStart"/>
      <w:r w:rsidRPr="00715698">
        <w:rPr>
          <w:rStyle w:val="Bodytext2"/>
          <w:sz w:val="24"/>
          <w:szCs w:val="24"/>
        </w:rPr>
        <w:t>Finanţarea</w:t>
      </w:r>
      <w:proofErr w:type="spellEnd"/>
      <w:r w:rsidRPr="00715698">
        <w:rPr>
          <w:rStyle w:val="Bodytext2"/>
          <w:sz w:val="24"/>
          <w:szCs w:val="24"/>
        </w:rPr>
        <w:t xml:space="preserve"> obiectivului de </w:t>
      </w:r>
      <w:proofErr w:type="spellStart"/>
      <w:r w:rsidRPr="00715698">
        <w:rPr>
          <w:rStyle w:val="Bodytext2"/>
          <w:sz w:val="24"/>
          <w:szCs w:val="24"/>
        </w:rPr>
        <w:t>investiţi</w:t>
      </w:r>
      <w:r w:rsidR="0048504B">
        <w:rPr>
          <w:rStyle w:val="Bodytext2"/>
          <w:sz w:val="24"/>
          <w:szCs w:val="24"/>
        </w:rPr>
        <w:t>i</w:t>
      </w:r>
      <w:proofErr w:type="spellEnd"/>
      <w:r w:rsidRPr="00715698">
        <w:rPr>
          <w:rStyle w:val="Bodytext2"/>
          <w:sz w:val="24"/>
          <w:szCs w:val="24"/>
        </w:rPr>
        <w:t xml:space="preserve"> se </w:t>
      </w:r>
      <w:r w:rsidR="00BC3FE0" w:rsidRPr="00715698">
        <w:rPr>
          <w:rStyle w:val="Bodytext2"/>
          <w:sz w:val="24"/>
          <w:szCs w:val="24"/>
        </w:rPr>
        <w:t xml:space="preserve">realizează </w:t>
      </w:r>
      <w:r w:rsidRPr="00715698">
        <w:rPr>
          <w:rStyle w:val="Bodytext2"/>
          <w:sz w:val="24"/>
          <w:szCs w:val="24"/>
        </w:rPr>
        <w:t xml:space="preserve">de la </w:t>
      </w:r>
      <w:r w:rsidR="006668A7">
        <w:rPr>
          <w:sz w:val="24"/>
          <w:szCs w:val="24"/>
          <w:lang w:val="it-IT"/>
        </w:rPr>
        <w:t>b</w:t>
      </w:r>
      <w:r w:rsidRPr="00715698">
        <w:rPr>
          <w:sz w:val="24"/>
          <w:szCs w:val="24"/>
          <w:lang w:val="it-IT"/>
        </w:rPr>
        <w:t xml:space="preserve">ugetul de </w:t>
      </w:r>
      <w:r w:rsidR="006668A7">
        <w:rPr>
          <w:sz w:val="24"/>
          <w:szCs w:val="24"/>
          <w:lang w:val="it-IT"/>
        </w:rPr>
        <w:t>s</w:t>
      </w:r>
      <w:r w:rsidRPr="00715698">
        <w:rPr>
          <w:sz w:val="24"/>
          <w:szCs w:val="24"/>
          <w:lang w:val="it-IT"/>
        </w:rPr>
        <w:t>tat</w:t>
      </w:r>
      <w:r w:rsidR="00715698" w:rsidRPr="00715698">
        <w:rPr>
          <w:sz w:val="24"/>
          <w:szCs w:val="24"/>
          <w:lang w:val="it-IT"/>
        </w:rPr>
        <w:t xml:space="preserve">, </w:t>
      </w:r>
      <w:r w:rsidR="00CE6EB4" w:rsidRPr="00715698">
        <w:rPr>
          <w:bCs/>
          <w:sz w:val="24"/>
          <w:szCs w:val="24"/>
        </w:rPr>
        <w:t>prin bugetul Ministerului Transporturilor</w:t>
      </w:r>
      <w:r w:rsidR="00BF3C2E">
        <w:rPr>
          <w:bCs/>
          <w:sz w:val="24"/>
          <w:szCs w:val="24"/>
        </w:rPr>
        <w:t xml:space="preserve"> și </w:t>
      </w:r>
      <w:r w:rsidR="00CE6EB4" w:rsidRPr="00715698">
        <w:rPr>
          <w:bCs/>
          <w:sz w:val="24"/>
          <w:szCs w:val="24"/>
        </w:rPr>
        <w:t xml:space="preserve">Infrastructurii, în limita sumelor aprobate anual cu această destinație, precum </w:t>
      </w:r>
      <w:proofErr w:type="spellStart"/>
      <w:r w:rsidR="00CE6EB4" w:rsidRPr="00715698">
        <w:rPr>
          <w:bCs/>
          <w:sz w:val="24"/>
          <w:szCs w:val="24"/>
        </w:rPr>
        <w:t>şi</w:t>
      </w:r>
      <w:proofErr w:type="spellEnd"/>
      <w:r w:rsidR="00CE6EB4" w:rsidRPr="00715698">
        <w:rPr>
          <w:bCs/>
          <w:sz w:val="24"/>
          <w:szCs w:val="24"/>
        </w:rPr>
        <w:t xml:space="preserve"> din alte surse legal constituite, conform programelor de investiții publice aprobate potrivit legii.</w:t>
      </w:r>
    </w:p>
    <w:p w:rsidR="00CE6EB4" w:rsidRPr="003824FB" w:rsidRDefault="00CE6EB4" w:rsidP="00652E51">
      <w:pPr>
        <w:pStyle w:val="Bodytext21"/>
        <w:shd w:val="clear" w:color="auto" w:fill="auto"/>
        <w:spacing w:before="0" w:after="279" w:line="240" w:lineRule="auto"/>
        <w:rPr>
          <w:rStyle w:val="Bodytext2"/>
          <w:color w:val="C00000"/>
          <w:sz w:val="24"/>
          <w:szCs w:val="24"/>
        </w:rPr>
      </w:pPr>
    </w:p>
    <w:p w:rsidR="000A3C7B" w:rsidRPr="00652E51" w:rsidRDefault="000A3C7B" w:rsidP="00652E51"/>
    <w:sectPr w:rsidR="000A3C7B" w:rsidRPr="00652E51" w:rsidSect="00992930">
      <w:footerReference w:type="default" r:id="rId7"/>
      <w:pgSz w:w="11900" w:h="16840" w:code="9"/>
      <w:pgMar w:top="567" w:right="740" w:bottom="567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C85" w:rsidRDefault="00A41C85" w:rsidP="00FF7990">
      <w:r>
        <w:separator/>
      </w:r>
    </w:p>
  </w:endnote>
  <w:endnote w:type="continuationSeparator" w:id="0">
    <w:p w:rsidR="00A41C85" w:rsidRDefault="00A41C85" w:rsidP="00FF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990" w:rsidRPr="00FF7990" w:rsidRDefault="00FF7990">
    <w:pPr>
      <w:pStyle w:val="Footer"/>
      <w:jc w:val="center"/>
      <w:rPr>
        <w:rFonts w:ascii="Times New Roman" w:hAnsi="Times New Roman" w:cs="Times New Roman"/>
        <w:sz w:val="18"/>
        <w:szCs w:val="18"/>
      </w:rPr>
    </w:pPr>
  </w:p>
  <w:p w:rsidR="00CF389B" w:rsidRDefault="00A41C85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C85" w:rsidRDefault="00A41C85" w:rsidP="00FF7990">
      <w:r>
        <w:separator/>
      </w:r>
    </w:p>
  </w:footnote>
  <w:footnote w:type="continuationSeparator" w:id="0">
    <w:p w:rsidR="00A41C85" w:rsidRDefault="00A41C85" w:rsidP="00FF7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5BAE5C7D"/>
    <w:multiLevelType w:val="hybridMultilevel"/>
    <w:tmpl w:val="4E4055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990"/>
    <w:rsid w:val="00052F91"/>
    <w:rsid w:val="000A3C7B"/>
    <w:rsid w:val="000B1EF8"/>
    <w:rsid w:val="001D6907"/>
    <w:rsid w:val="002A0988"/>
    <w:rsid w:val="00303CB1"/>
    <w:rsid w:val="003621D6"/>
    <w:rsid w:val="003824FB"/>
    <w:rsid w:val="003C37C6"/>
    <w:rsid w:val="004242FC"/>
    <w:rsid w:val="00454DD6"/>
    <w:rsid w:val="0048504B"/>
    <w:rsid w:val="004A59D8"/>
    <w:rsid w:val="00502713"/>
    <w:rsid w:val="005A03A2"/>
    <w:rsid w:val="00616801"/>
    <w:rsid w:val="00652E51"/>
    <w:rsid w:val="006668A7"/>
    <w:rsid w:val="00715698"/>
    <w:rsid w:val="00860013"/>
    <w:rsid w:val="00936BD2"/>
    <w:rsid w:val="00992930"/>
    <w:rsid w:val="009E2692"/>
    <w:rsid w:val="00A41C85"/>
    <w:rsid w:val="00AA65C2"/>
    <w:rsid w:val="00B54018"/>
    <w:rsid w:val="00BC3FE0"/>
    <w:rsid w:val="00BF3C2E"/>
    <w:rsid w:val="00C116ED"/>
    <w:rsid w:val="00C963CD"/>
    <w:rsid w:val="00CA58B6"/>
    <w:rsid w:val="00CE6EB4"/>
    <w:rsid w:val="00E523DF"/>
    <w:rsid w:val="00F76FFC"/>
    <w:rsid w:val="00FF184D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26280D-5BA9-4E19-928C-2F54D0C5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990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_"/>
    <w:link w:val="Bodytext30"/>
    <w:uiPriority w:val="99"/>
    <w:rsid w:val="00FF7990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FF799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5">
    <w:name w:val="Body text (5)_"/>
    <w:link w:val="Bodytext50"/>
    <w:uiPriority w:val="99"/>
    <w:rsid w:val="00FF7990"/>
    <w:rPr>
      <w:rFonts w:ascii="Arial" w:hAnsi="Arial" w:cs="Arial"/>
      <w:sz w:val="17"/>
      <w:szCs w:val="17"/>
      <w:shd w:val="clear" w:color="auto" w:fill="FFFFFF"/>
    </w:rPr>
  </w:style>
  <w:style w:type="character" w:customStyle="1" w:styleId="Bodytext6">
    <w:name w:val="Body text (6)_"/>
    <w:link w:val="Bodytext60"/>
    <w:uiPriority w:val="99"/>
    <w:rsid w:val="00FF7990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FF7990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Bodytext2">
    <w:name w:val="Body text (2)_"/>
    <w:link w:val="Bodytext21"/>
    <w:uiPriority w:val="99"/>
    <w:rsid w:val="00FF7990"/>
    <w:rPr>
      <w:rFonts w:ascii="Times New Roman" w:hAnsi="Times New Roman" w:cs="Times New Roman"/>
      <w:shd w:val="clear" w:color="auto" w:fill="FFFFFF"/>
    </w:rPr>
  </w:style>
  <w:style w:type="character" w:customStyle="1" w:styleId="Bodytext2Bold">
    <w:name w:val="Body text (2) + Bold"/>
    <w:uiPriority w:val="99"/>
    <w:rsid w:val="00FF7990"/>
    <w:rPr>
      <w:rFonts w:ascii="Times New Roman" w:hAnsi="Times New Roman" w:cs="Times New Roman"/>
      <w:b/>
      <w:bCs/>
      <w:u w:val="none"/>
    </w:rPr>
  </w:style>
  <w:style w:type="character" w:customStyle="1" w:styleId="Bodytext2Italic">
    <w:name w:val="Body text (2) + Italic"/>
    <w:uiPriority w:val="99"/>
    <w:rsid w:val="00FF7990"/>
    <w:rPr>
      <w:rFonts w:ascii="Times New Roman" w:hAnsi="Times New Roman" w:cs="Times New Roman"/>
      <w:i/>
      <w:iCs/>
      <w:spacing w:val="0"/>
      <w:u w:val="none"/>
    </w:rPr>
  </w:style>
  <w:style w:type="character" w:customStyle="1" w:styleId="Bodytext29">
    <w:name w:val="Body text (2) + 9"/>
    <w:aliases w:val="5 pt,Bold"/>
    <w:uiPriority w:val="99"/>
    <w:rsid w:val="00FF7990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Bodytext6Exact">
    <w:name w:val="Body text (6) Exact"/>
    <w:uiPriority w:val="99"/>
    <w:rsid w:val="00FF7990"/>
    <w:rPr>
      <w:rFonts w:ascii="Times New Roman" w:hAnsi="Times New Roman" w:cs="Times New Roman"/>
      <w:b/>
      <w:bCs/>
      <w:u w:val="none"/>
    </w:rPr>
  </w:style>
  <w:style w:type="character" w:customStyle="1" w:styleId="PicturecaptionExact">
    <w:name w:val="Picture caption Exact"/>
    <w:link w:val="Picturecaption"/>
    <w:uiPriority w:val="99"/>
    <w:rsid w:val="00FF7990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12">
    <w:name w:val="Body text (12)_"/>
    <w:link w:val="Bodytext120"/>
    <w:uiPriority w:val="99"/>
    <w:rsid w:val="00FF7990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Tablecaption3">
    <w:name w:val="Table caption (3)_"/>
    <w:link w:val="Tablecaption30"/>
    <w:uiPriority w:val="99"/>
    <w:rsid w:val="00FF7990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Tablecaption4">
    <w:name w:val="Table caption (4)_"/>
    <w:link w:val="Tablecaption40"/>
    <w:uiPriority w:val="99"/>
    <w:rsid w:val="00FF7990"/>
    <w:rPr>
      <w:rFonts w:ascii="Times New Roman" w:hAnsi="Times New Roman" w:cs="Times New Roman"/>
      <w:shd w:val="clear" w:color="auto" w:fill="FFFFFF"/>
    </w:rPr>
  </w:style>
  <w:style w:type="character" w:customStyle="1" w:styleId="Bodytext2Bold1">
    <w:name w:val="Body text (2) + Bold1"/>
    <w:uiPriority w:val="99"/>
    <w:rsid w:val="00FF7990"/>
    <w:rPr>
      <w:rFonts w:ascii="Times New Roman" w:hAnsi="Times New Roman" w:cs="Times New Roman"/>
      <w:b/>
      <w:bCs/>
      <w:u w:val="none"/>
    </w:rPr>
  </w:style>
  <w:style w:type="character" w:customStyle="1" w:styleId="Bodytext20">
    <w:name w:val="Body text (2)"/>
    <w:uiPriority w:val="99"/>
    <w:rsid w:val="00FF7990"/>
  </w:style>
  <w:style w:type="character" w:customStyle="1" w:styleId="Bodytext16">
    <w:name w:val="Body text (16)_"/>
    <w:link w:val="Bodytext160"/>
    <w:uiPriority w:val="99"/>
    <w:rsid w:val="00FF7990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FF7990"/>
    <w:pPr>
      <w:shd w:val="clear" w:color="auto" w:fill="FFFFFF"/>
      <w:spacing w:before="60" w:after="1020" w:line="317" w:lineRule="exac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30">
    <w:name w:val="Body text (3)"/>
    <w:basedOn w:val="Normal"/>
    <w:link w:val="Bodytext3"/>
    <w:uiPriority w:val="99"/>
    <w:rsid w:val="00FF7990"/>
    <w:pPr>
      <w:shd w:val="clear" w:color="auto" w:fill="FFFFFF"/>
      <w:spacing w:after="60" w:line="240" w:lineRule="atLeast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Bodytext50">
    <w:name w:val="Body text (5)"/>
    <w:basedOn w:val="Normal"/>
    <w:link w:val="Bodytext5"/>
    <w:uiPriority w:val="99"/>
    <w:rsid w:val="00FF7990"/>
    <w:pPr>
      <w:shd w:val="clear" w:color="auto" w:fill="FFFFFF"/>
      <w:spacing w:before="120" w:after="240" w:line="240" w:lineRule="atLeast"/>
    </w:pPr>
    <w:rPr>
      <w:rFonts w:ascii="Arial" w:eastAsiaTheme="minorHAnsi" w:hAnsi="Arial" w:cs="Arial"/>
      <w:color w:val="auto"/>
      <w:sz w:val="17"/>
      <w:szCs w:val="17"/>
      <w:lang w:eastAsia="en-US"/>
    </w:rPr>
  </w:style>
  <w:style w:type="paragraph" w:customStyle="1" w:styleId="Bodytext60">
    <w:name w:val="Body text (6)"/>
    <w:basedOn w:val="Normal"/>
    <w:link w:val="Bodytext6"/>
    <w:uiPriority w:val="99"/>
    <w:rsid w:val="00FF7990"/>
    <w:pPr>
      <w:shd w:val="clear" w:color="auto" w:fill="FFFFFF"/>
      <w:spacing w:after="180" w:line="240" w:lineRule="atLeast"/>
      <w:jc w:val="both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Bodytext70">
    <w:name w:val="Body text (7)"/>
    <w:basedOn w:val="Normal"/>
    <w:link w:val="Bodytext7"/>
    <w:uiPriority w:val="99"/>
    <w:rsid w:val="00FF7990"/>
    <w:pPr>
      <w:shd w:val="clear" w:color="auto" w:fill="FFFFFF"/>
      <w:spacing w:before="180" w:after="180" w:line="240" w:lineRule="atLeast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22"/>
      <w:szCs w:val="22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FF7990"/>
    <w:pPr>
      <w:shd w:val="clear" w:color="auto" w:fill="FFFFFF"/>
      <w:spacing w:before="180" w:line="317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Picturecaption">
    <w:name w:val="Picture caption"/>
    <w:basedOn w:val="Normal"/>
    <w:link w:val="PicturecaptionExact"/>
    <w:uiPriority w:val="99"/>
    <w:rsid w:val="00FF7990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Bodytext120">
    <w:name w:val="Body text (12)"/>
    <w:basedOn w:val="Normal"/>
    <w:link w:val="Bodytext12"/>
    <w:uiPriority w:val="99"/>
    <w:rsid w:val="00FF7990"/>
    <w:pPr>
      <w:shd w:val="clear" w:color="auto" w:fill="FFFFFF"/>
      <w:spacing w:before="180" w:line="240" w:lineRule="atLeast"/>
      <w:jc w:val="both"/>
    </w:pPr>
    <w:rPr>
      <w:rFonts w:ascii="Times New Roman" w:eastAsiaTheme="minorHAnsi" w:hAnsi="Times New Roman" w:cs="Times New Roman"/>
      <w:b/>
      <w:bCs/>
      <w:color w:val="auto"/>
      <w:sz w:val="19"/>
      <w:szCs w:val="19"/>
      <w:lang w:eastAsia="en-US"/>
    </w:rPr>
  </w:style>
  <w:style w:type="paragraph" w:customStyle="1" w:styleId="Tablecaption30">
    <w:name w:val="Table caption (3)"/>
    <w:basedOn w:val="Normal"/>
    <w:link w:val="Tablecaption3"/>
    <w:uiPriority w:val="99"/>
    <w:rsid w:val="00FF7990"/>
    <w:pPr>
      <w:shd w:val="clear" w:color="auto" w:fill="FFFFFF"/>
      <w:spacing w:after="60" w:line="240" w:lineRule="atLeast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Tablecaption40">
    <w:name w:val="Table caption (4)"/>
    <w:basedOn w:val="Normal"/>
    <w:link w:val="Tablecaption4"/>
    <w:uiPriority w:val="99"/>
    <w:rsid w:val="00FF7990"/>
    <w:pPr>
      <w:shd w:val="clear" w:color="auto" w:fill="FFFFFF"/>
      <w:spacing w:before="60"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Bodytext160">
    <w:name w:val="Body text (16)"/>
    <w:basedOn w:val="Normal"/>
    <w:link w:val="Bodytext16"/>
    <w:uiPriority w:val="99"/>
    <w:rsid w:val="00FF7990"/>
    <w:pPr>
      <w:shd w:val="clear" w:color="auto" w:fill="FFFFFF"/>
      <w:spacing w:line="206" w:lineRule="exact"/>
      <w:jc w:val="center"/>
    </w:pPr>
    <w:rPr>
      <w:rFonts w:ascii="Arial" w:eastAsiaTheme="minorHAnsi" w:hAnsi="Arial" w:cs="Arial"/>
      <w:b/>
      <w:bCs/>
      <w:color w:val="auto"/>
      <w:sz w:val="14"/>
      <w:szCs w:val="1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F79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7990"/>
    <w:rPr>
      <w:rFonts w:ascii="Microsoft Sans Serif" w:eastAsia="Times New Roman" w:hAnsi="Microsoft Sans Serif" w:cs="Microsoft Sans Serif"/>
      <w:color w:val="000000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F79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7990"/>
    <w:rPr>
      <w:rFonts w:ascii="Microsoft Sans Serif" w:eastAsia="Times New Roman" w:hAnsi="Microsoft Sans Serif" w:cs="Microsoft Sans Serif"/>
      <w:color w:val="000000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382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50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04B"/>
    <w:rPr>
      <w:rFonts w:ascii="Segoe UI" w:eastAsia="Times New Roman" w:hAnsi="Segoe UI" w:cs="Segoe UI"/>
      <w:color w:val="000000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Georgeta Golovca</cp:lastModifiedBy>
  <cp:revision>3</cp:revision>
  <cp:lastPrinted>2021-01-20T07:44:00Z</cp:lastPrinted>
  <dcterms:created xsi:type="dcterms:W3CDTF">2021-01-20T07:42:00Z</dcterms:created>
  <dcterms:modified xsi:type="dcterms:W3CDTF">2021-01-20T08:04:00Z</dcterms:modified>
</cp:coreProperties>
</file>