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8DA3A" w14:textId="77777777" w:rsidR="00367ECE" w:rsidRPr="00221A13" w:rsidRDefault="000355F9" w:rsidP="00C266AB">
      <w:pPr>
        <w:pStyle w:val="NoSpacing"/>
        <w:spacing w:line="360" w:lineRule="auto"/>
        <w:jc w:val="center"/>
        <w:rPr>
          <w:rFonts w:ascii="Arial" w:hAnsi="Arial" w:cs="Arial"/>
          <w:b/>
          <w:sz w:val="24"/>
          <w:szCs w:val="24"/>
          <w:lang w:eastAsia="ro-RO"/>
        </w:rPr>
      </w:pPr>
      <w:r w:rsidRPr="00221A13">
        <w:rPr>
          <w:rFonts w:ascii="Arial" w:hAnsi="Arial" w:cs="Arial"/>
          <w:b/>
          <w:sz w:val="24"/>
          <w:szCs w:val="24"/>
          <w:lang w:eastAsia="ro-RO"/>
        </w:rPr>
        <w:t>ANUNŢ DE RECRUTARE PENTRU POZIŢIA DE MEMBRU</w:t>
      </w:r>
      <w:r w:rsidR="00221A13" w:rsidRPr="00221A13">
        <w:rPr>
          <w:rFonts w:ascii="Arial" w:hAnsi="Arial" w:cs="Arial"/>
          <w:b/>
          <w:sz w:val="24"/>
          <w:szCs w:val="24"/>
          <w:lang w:eastAsia="ro-RO"/>
        </w:rPr>
        <w:t xml:space="preserve"> ÎN </w:t>
      </w:r>
      <w:r w:rsidRPr="00221A13">
        <w:rPr>
          <w:rFonts w:ascii="Arial" w:hAnsi="Arial" w:cs="Arial"/>
          <w:b/>
          <w:sz w:val="24"/>
          <w:szCs w:val="24"/>
          <w:lang w:eastAsia="ro-RO"/>
        </w:rPr>
        <w:t xml:space="preserve">CONSILIUL DE ADMINISTRAŢIE AL </w:t>
      </w:r>
      <w:r w:rsidR="00982AA8">
        <w:rPr>
          <w:rFonts w:ascii="Arial" w:hAnsi="Arial" w:cs="Arial"/>
          <w:b/>
          <w:sz w:val="24"/>
          <w:szCs w:val="24"/>
          <w:lang w:eastAsia="ro-RO"/>
        </w:rPr>
        <w:t>SOCIETAŢII COMERCIALE DE TRANSPORT CU METROUL BUCUREŞTI „</w:t>
      </w:r>
      <w:r w:rsidR="00584081">
        <w:rPr>
          <w:rFonts w:ascii="Arial" w:hAnsi="Arial" w:cs="Arial"/>
          <w:b/>
          <w:sz w:val="24"/>
          <w:szCs w:val="24"/>
          <w:lang w:eastAsia="ro-RO"/>
        </w:rPr>
        <w:t>METROREX</w:t>
      </w:r>
      <w:r w:rsidR="00982AA8">
        <w:rPr>
          <w:rFonts w:ascii="Arial" w:hAnsi="Arial" w:cs="Arial"/>
          <w:b/>
          <w:sz w:val="24"/>
          <w:szCs w:val="24"/>
          <w:lang w:eastAsia="ro-RO"/>
        </w:rPr>
        <w:t>”</w:t>
      </w:r>
      <w:r w:rsidR="00584081">
        <w:rPr>
          <w:rFonts w:ascii="Arial" w:hAnsi="Arial" w:cs="Arial"/>
          <w:b/>
          <w:sz w:val="24"/>
          <w:szCs w:val="24"/>
          <w:lang w:eastAsia="ro-RO"/>
        </w:rPr>
        <w:t xml:space="preserve"> </w:t>
      </w:r>
      <w:r w:rsidR="00221A13" w:rsidRPr="00221A13">
        <w:rPr>
          <w:rFonts w:ascii="Arial" w:hAnsi="Arial" w:cs="Arial"/>
          <w:b/>
          <w:sz w:val="24"/>
          <w:szCs w:val="24"/>
          <w:lang w:eastAsia="ro-RO"/>
        </w:rPr>
        <w:t>S</w:t>
      </w:r>
      <w:r w:rsidR="00221A13">
        <w:rPr>
          <w:rFonts w:ascii="Arial" w:hAnsi="Arial" w:cs="Arial"/>
          <w:b/>
          <w:sz w:val="24"/>
          <w:szCs w:val="24"/>
          <w:lang w:eastAsia="ro-RO"/>
        </w:rPr>
        <w:t>.</w:t>
      </w:r>
      <w:r w:rsidR="00221A13" w:rsidRPr="00221A13">
        <w:rPr>
          <w:rFonts w:ascii="Arial" w:hAnsi="Arial" w:cs="Arial"/>
          <w:b/>
          <w:sz w:val="24"/>
          <w:szCs w:val="24"/>
          <w:lang w:eastAsia="ro-RO"/>
        </w:rPr>
        <w:t>A</w:t>
      </w:r>
      <w:r w:rsidR="00221A13">
        <w:rPr>
          <w:rFonts w:ascii="Arial" w:hAnsi="Arial" w:cs="Arial"/>
          <w:b/>
          <w:sz w:val="24"/>
          <w:szCs w:val="24"/>
          <w:lang w:eastAsia="ro-RO"/>
        </w:rPr>
        <w:t>.</w:t>
      </w:r>
      <w:r w:rsidR="00221A13" w:rsidRPr="00221A13">
        <w:rPr>
          <w:rFonts w:ascii="Arial" w:hAnsi="Arial" w:cs="Arial"/>
          <w:b/>
          <w:sz w:val="24"/>
          <w:szCs w:val="24"/>
          <w:lang w:eastAsia="ro-RO"/>
        </w:rPr>
        <w:t xml:space="preserve"> </w:t>
      </w:r>
    </w:p>
    <w:p w14:paraId="03C8DA3B" w14:textId="77777777" w:rsidR="00C266AB" w:rsidRPr="00221A13" w:rsidRDefault="00C266AB" w:rsidP="00C266AB">
      <w:pPr>
        <w:pStyle w:val="NoSpacing"/>
        <w:spacing w:line="360" w:lineRule="auto"/>
        <w:jc w:val="center"/>
        <w:rPr>
          <w:rFonts w:ascii="Arial" w:hAnsi="Arial" w:cs="Arial"/>
          <w:b/>
          <w:lang w:eastAsia="ro-RO"/>
        </w:rPr>
      </w:pPr>
    </w:p>
    <w:p w14:paraId="03C8DA3C" w14:textId="77777777" w:rsidR="00D75C01" w:rsidRPr="00221A13" w:rsidRDefault="00C266AB" w:rsidP="00221A13">
      <w:pPr>
        <w:pStyle w:val="NoSpacing"/>
        <w:spacing w:line="276" w:lineRule="auto"/>
        <w:ind w:firstLine="360"/>
        <w:jc w:val="both"/>
        <w:rPr>
          <w:rFonts w:ascii="Arial" w:hAnsi="Arial" w:cs="Arial"/>
          <w:sz w:val="24"/>
          <w:szCs w:val="24"/>
        </w:rPr>
      </w:pPr>
      <w:r w:rsidRPr="00221A13">
        <w:rPr>
          <w:rFonts w:ascii="Arial" w:hAnsi="Arial" w:cs="Arial"/>
          <w:sz w:val="24"/>
          <w:szCs w:val="24"/>
        </w:rPr>
        <w:t>Ministerul Transporturilor anunţă declanşarea procedurii de recrutare și selecție</w:t>
      </w:r>
      <w:r w:rsidR="00221A13">
        <w:rPr>
          <w:rFonts w:ascii="Arial" w:hAnsi="Arial" w:cs="Arial"/>
          <w:sz w:val="24"/>
          <w:szCs w:val="24"/>
        </w:rPr>
        <w:t xml:space="preserve"> de candidaţi pentru nominalizarea in vederea numirii membrilor Consiliului de Administraţie la </w:t>
      </w:r>
      <w:r w:rsidR="00982AA8">
        <w:rPr>
          <w:rFonts w:ascii="Arial" w:hAnsi="Arial" w:cs="Arial"/>
          <w:sz w:val="24"/>
          <w:szCs w:val="24"/>
        </w:rPr>
        <w:t>Societatea Comercială de Transport c</w:t>
      </w:r>
      <w:r w:rsidR="00982AA8" w:rsidRPr="00982AA8">
        <w:rPr>
          <w:rFonts w:ascii="Arial" w:hAnsi="Arial" w:cs="Arial"/>
          <w:sz w:val="24"/>
          <w:szCs w:val="24"/>
        </w:rPr>
        <w:t xml:space="preserve">u Metroul Bucureşti </w:t>
      </w:r>
      <w:r w:rsidR="00982AA8">
        <w:rPr>
          <w:rFonts w:ascii="Arial" w:hAnsi="Arial" w:cs="Arial"/>
          <w:sz w:val="24"/>
          <w:szCs w:val="24"/>
        </w:rPr>
        <w:t>„</w:t>
      </w:r>
      <w:r w:rsidR="00584081">
        <w:rPr>
          <w:rFonts w:ascii="Arial" w:hAnsi="Arial" w:cs="Arial"/>
          <w:sz w:val="24"/>
          <w:szCs w:val="24"/>
        </w:rPr>
        <w:t>Metrorex</w:t>
      </w:r>
      <w:r w:rsidR="00982AA8">
        <w:rPr>
          <w:rFonts w:ascii="Arial" w:hAnsi="Arial" w:cs="Arial"/>
          <w:sz w:val="24"/>
          <w:szCs w:val="24"/>
        </w:rPr>
        <w:t>”</w:t>
      </w:r>
      <w:r w:rsidR="00584081">
        <w:rPr>
          <w:rFonts w:ascii="Arial" w:hAnsi="Arial" w:cs="Arial"/>
          <w:sz w:val="24"/>
          <w:szCs w:val="24"/>
        </w:rPr>
        <w:t xml:space="preserve"> S.A</w:t>
      </w:r>
      <w:r w:rsidR="00221A13">
        <w:rPr>
          <w:rFonts w:ascii="Arial" w:hAnsi="Arial" w:cs="Arial"/>
          <w:sz w:val="24"/>
          <w:szCs w:val="24"/>
        </w:rPr>
        <w:t>.</w:t>
      </w:r>
      <w:r w:rsidR="00982AA8">
        <w:rPr>
          <w:rFonts w:ascii="Arial" w:hAnsi="Arial" w:cs="Arial"/>
          <w:sz w:val="24"/>
          <w:szCs w:val="24"/>
        </w:rPr>
        <w:t xml:space="preserve"> (denumită in continuare „Metrorex” S.A.).</w:t>
      </w:r>
      <w:r w:rsidR="00221A13">
        <w:rPr>
          <w:rFonts w:ascii="Arial" w:hAnsi="Arial" w:cs="Arial"/>
          <w:sz w:val="24"/>
          <w:szCs w:val="24"/>
        </w:rPr>
        <w:t xml:space="preserve"> P</w:t>
      </w:r>
      <w:r w:rsidRPr="00221A13">
        <w:rPr>
          <w:rFonts w:ascii="Arial" w:hAnsi="Arial" w:cs="Arial"/>
          <w:sz w:val="24"/>
          <w:szCs w:val="24"/>
        </w:rPr>
        <w:t>roces</w:t>
      </w:r>
      <w:r w:rsidR="00221A13">
        <w:rPr>
          <w:rFonts w:ascii="Arial" w:hAnsi="Arial" w:cs="Arial"/>
          <w:sz w:val="24"/>
          <w:szCs w:val="24"/>
        </w:rPr>
        <w:t>ul de recrutare si selecţie</w:t>
      </w:r>
      <w:r w:rsidRPr="00221A13">
        <w:rPr>
          <w:rFonts w:ascii="Arial" w:hAnsi="Arial" w:cs="Arial"/>
          <w:sz w:val="24"/>
          <w:szCs w:val="24"/>
        </w:rPr>
        <w:t xml:space="preserve"> are </w:t>
      </w:r>
      <w:r w:rsidR="00221A13">
        <w:rPr>
          <w:rFonts w:ascii="Arial" w:hAnsi="Arial" w:cs="Arial"/>
          <w:sz w:val="24"/>
          <w:szCs w:val="24"/>
        </w:rPr>
        <w:t>ca scop identificarea, recrutarea și selectarea</w:t>
      </w:r>
      <w:r w:rsidRPr="00221A13">
        <w:rPr>
          <w:rFonts w:ascii="Arial" w:hAnsi="Arial" w:cs="Arial"/>
          <w:sz w:val="24"/>
          <w:szCs w:val="24"/>
        </w:rPr>
        <w:t xml:space="preserve"> celor mai potriviți </w:t>
      </w:r>
      <w:r w:rsidR="00584081">
        <w:rPr>
          <w:rFonts w:ascii="Arial" w:hAnsi="Arial" w:cs="Arial"/>
          <w:sz w:val="24"/>
          <w:szCs w:val="24"/>
        </w:rPr>
        <w:t>5</w:t>
      </w:r>
      <w:r w:rsidRPr="00221A13">
        <w:rPr>
          <w:rFonts w:ascii="Arial" w:hAnsi="Arial" w:cs="Arial"/>
          <w:sz w:val="24"/>
          <w:szCs w:val="24"/>
        </w:rPr>
        <w:t xml:space="preserve"> (</w:t>
      </w:r>
      <w:r w:rsidR="00584081">
        <w:rPr>
          <w:rFonts w:ascii="Arial" w:hAnsi="Arial" w:cs="Arial"/>
          <w:sz w:val="24"/>
          <w:szCs w:val="24"/>
        </w:rPr>
        <w:t>cinci</w:t>
      </w:r>
      <w:r w:rsidRPr="00221A13">
        <w:rPr>
          <w:rFonts w:ascii="Arial" w:hAnsi="Arial" w:cs="Arial"/>
          <w:sz w:val="24"/>
          <w:szCs w:val="24"/>
        </w:rPr>
        <w:t xml:space="preserve">) candidaţi pentru ocuparea postului de membru în Consiliul de Administrație al </w:t>
      </w:r>
      <w:r w:rsidR="00584081">
        <w:rPr>
          <w:rFonts w:ascii="Arial" w:hAnsi="Arial" w:cs="Arial"/>
          <w:sz w:val="24"/>
          <w:szCs w:val="24"/>
        </w:rPr>
        <w:t xml:space="preserve">Metrorex </w:t>
      </w:r>
      <w:r w:rsidRPr="00221A13">
        <w:rPr>
          <w:rFonts w:ascii="Arial" w:hAnsi="Arial" w:cs="Arial"/>
          <w:sz w:val="24"/>
          <w:szCs w:val="24"/>
        </w:rPr>
        <w:t>S</w:t>
      </w:r>
      <w:r w:rsidR="00584081">
        <w:rPr>
          <w:rFonts w:ascii="Arial" w:hAnsi="Arial" w:cs="Arial"/>
          <w:sz w:val="24"/>
          <w:szCs w:val="24"/>
        </w:rPr>
        <w:t>.</w:t>
      </w:r>
      <w:r w:rsidRPr="00221A13">
        <w:rPr>
          <w:rFonts w:ascii="Arial" w:hAnsi="Arial" w:cs="Arial"/>
          <w:sz w:val="24"/>
          <w:szCs w:val="24"/>
        </w:rPr>
        <w:t>A. Acest proces de recrutare și selecție se derulează în conformitate cu prevederile O.U.G. 109/2011 privind guvernanţa corporativă a întreprinderilor publice cu completăr</w:t>
      </w:r>
      <w:r w:rsidR="00221A13">
        <w:rPr>
          <w:rFonts w:ascii="Arial" w:hAnsi="Arial" w:cs="Arial"/>
          <w:sz w:val="24"/>
          <w:szCs w:val="24"/>
        </w:rPr>
        <w:t xml:space="preserve">ile și modificările ulterioare, aprobata prin Legea 111/2016 si </w:t>
      </w:r>
      <w:r w:rsidR="00221A13" w:rsidRPr="00221A13">
        <w:rPr>
          <w:rFonts w:ascii="Arial" w:hAnsi="Arial" w:cs="Arial"/>
          <w:sz w:val="24"/>
          <w:szCs w:val="24"/>
        </w:rPr>
        <w:t>Hotărâre</w:t>
      </w:r>
      <w:r w:rsidR="00221A13">
        <w:rPr>
          <w:rFonts w:ascii="Arial" w:hAnsi="Arial" w:cs="Arial"/>
          <w:sz w:val="24"/>
          <w:szCs w:val="24"/>
        </w:rPr>
        <w:t>a</w:t>
      </w:r>
      <w:r w:rsidR="00221A13" w:rsidRPr="00221A13">
        <w:rPr>
          <w:rFonts w:ascii="Arial" w:hAnsi="Arial" w:cs="Arial"/>
          <w:sz w:val="24"/>
          <w:szCs w:val="24"/>
        </w:rPr>
        <w:t xml:space="preserve"> nr. 722 din 28 septembrie 2016</w:t>
      </w:r>
      <w:r w:rsidR="00221A13">
        <w:rPr>
          <w:rFonts w:ascii="Arial" w:hAnsi="Arial" w:cs="Arial"/>
          <w:sz w:val="24"/>
          <w:szCs w:val="24"/>
        </w:rPr>
        <w:t xml:space="preserve"> </w:t>
      </w:r>
      <w:r w:rsidR="00221A13" w:rsidRPr="00221A13">
        <w:rPr>
          <w:rFonts w:ascii="Arial" w:hAnsi="Arial" w:cs="Arial"/>
          <w:sz w:val="24"/>
          <w:szCs w:val="24"/>
        </w:rPr>
        <w:t>pentru aprobarea Normelor metodologice de aplicare a unor prevederi din Ordonanţa de urgenţă a Guvernului nr. 109/2011 privind guvernanţa corporativă a întreprinderilor publice</w:t>
      </w:r>
      <w:r w:rsidR="00221A13">
        <w:rPr>
          <w:rFonts w:ascii="Arial" w:hAnsi="Arial" w:cs="Arial"/>
          <w:sz w:val="24"/>
          <w:szCs w:val="24"/>
        </w:rPr>
        <w:t xml:space="preserve">. </w:t>
      </w:r>
    </w:p>
    <w:p w14:paraId="03C8DA3D" w14:textId="77777777" w:rsidR="002D2913" w:rsidRPr="00221A13" w:rsidRDefault="002D2913" w:rsidP="005C7FB2">
      <w:pPr>
        <w:pStyle w:val="NoSpacing"/>
        <w:spacing w:line="360" w:lineRule="auto"/>
        <w:rPr>
          <w:rFonts w:ascii="Arial" w:hAnsi="Arial" w:cs="Arial"/>
          <w:b/>
          <w:lang w:eastAsia="ro-RO"/>
        </w:rPr>
      </w:pPr>
    </w:p>
    <w:p w14:paraId="03C8DA3E" w14:textId="77777777" w:rsidR="00C266AB" w:rsidRPr="00221A13" w:rsidRDefault="00C266AB" w:rsidP="00C266AB">
      <w:pPr>
        <w:pStyle w:val="NoSpacing"/>
        <w:numPr>
          <w:ilvl w:val="3"/>
          <w:numId w:val="13"/>
        </w:numPr>
        <w:spacing w:line="360" w:lineRule="auto"/>
        <w:rPr>
          <w:rFonts w:ascii="Arial" w:hAnsi="Arial" w:cs="Arial"/>
          <w:b/>
          <w:sz w:val="24"/>
          <w:szCs w:val="24"/>
          <w:lang w:eastAsia="ro-RO"/>
        </w:rPr>
      </w:pPr>
      <w:r w:rsidRPr="00221A13">
        <w:rPr>
          <w:rFonts w:ascii="Arial" w:hAnsi="Arial" w:cs="Arial"/>
          <w:b/>
          <w:sz w:val="24"/>
          <w:szCs w:val="24"/>
          <w:lang w:eastAsia="ro-RO"/>
        </w:rPr>
        <w:t>PROCESUL DE RECRUTARE SI SELECTIE</w:t>
      </w:r>
    </w:p>
    <w:p w14:paraId="03C8DA3F" w14:textId="77777777" w:rsidR="00C266AB" w:rsidRPr="00221A13" w:rsidRDefault="00C266AB" w:rsidP="00C266AB">
      <w:pPr>
        <w:spacing w:before="100" w:beforeAutospacing="1" w:after="100" w:afterAutospacing="1"/>
        <w:rPr>
          <w:rFonts w:eastAsia="Times New Roman" w:cs="Arial"/>
          <w:sz w:val="24"/>
          <w:szCs w:val="24"/>
          <w:lang w:eastAsia="ro-RO"/>
        </w:rPr>
      </w:pPr>
      <w:r w:rsidRPr="00221A13">
        <w:rPr>
          <w:rFonts w:eastAsia="Times New Roman" w:cs="Arial"/>
          <w:sz w:val="24"/>
          <w:szCs w:val="24"/>
          <w:lang w:eastAsia="ro-RO"/>
        </w:rPr>
        <w:t xml:space="preserve">Procesul de recrutare și selecție a candidaților pentru cele </w:t>
      </w:r>
      <w:r w:rsidR="00584081">
        <w:rPr>
          <w:rFonts w:eastAsia="Times New Roman" w:cs="Arial"/>
          <w:sz w:val="24"/>
          <w:szCs w:val="24"/>
          <w:lang w:eastAsia="ro-RO"/>
        </w:rPr>
        <w:t>5</w:t>
      </w:r>
      <w:r w:rsidRPr="00221A13">
        <w:rPr>
          <w:rFonts w:eastAsia="Times New Roman" w:cs="Arial"/>
          <w:sz w:val="24"/>
          <w:szCs w:val="24"/>
          <w:lang w:eastAsia="ro-RO"/>
        </w:rPr>
        <w:t xml:space="preserve"> posturi de membru în Consiliul de Administrație aflate în recrutare are următoarele etape:</w:t>
      </w:r>
    </w:p>
    <w:tbl>
      <w:tblPr>
        <w:tblStyle w:val="TableGrid"/>
        <w:tblpPr w:leftFromText="180" w:rightFromText="180" w:vertAnchor="text" w:horzAnchor="margin" w:tblpY="142"/>
        <w:tblW w:w="0" w:type="auto"/>
        <w:tblLook w:val="04A0" w:firstRow="1" w:lastRow="0" w:firstColumn="1" w:lastColumn="0" w:noHBand="0" w:noVBand="1"/>
      </w:tblPr>
      <w:tblGrid>
        <w:gridCol w:w="577"/>
        <w:gridCol w:w="2366"/>
        <w:gridCol w:w="2268"/>
        <w:gridCol w:w="7371"/>
        <w:gridCol w:w="3006"/>
      </w:tblGrid>
      <w:tr w:rsidR="00C266AB" w:rsidRPr="00221A13" w14:paraId="03C8DA45" w14:textId="77777777" w:rsidTr="00A24DF5">
        <w:trPr>
          <w:trHeight w:val="621"/>
        </w:trPr>
        <w:tc>
          <w:tcPr>
            <w:tcW w:w="577" w:type="dxa"/>
            <w:vAlign w:val="center"/>
          </w:tcPr>
          <w:p w14:paraId="03C8DA40" w14:textId="77777777" w:rsidR="00C266AB" w:rsidRPr="00221A13" w:rsidRDefault="00C266AB" w:rsidP="00A24DF5">
            <w:pPr>
              <w:pStyle w:val="NoSpacing"/>
              <w:rPr>
                <w:rFonts w:ascii="Arial" w:hAnsi="Arial" w:cs="Arial"/>
                <w:b/>
                <w:sz w:val="24"/>
                <w:szCs w:val="24"/>
                <w:lang w:eastAsia="ro-RO"/>
              </w:rPr>
            </w:pPr>
          </w:p>
        </w:tc>
        <w:tc>
          <w:tcPr>
            <w:tcW w:w="2366" w:type="dxa"/>
            <w:vAlign w:val="center"/>
          </w:tcPr>
          <w:p w14:paraId="03C8DA41" w14:textId="77777777" w:rsidR="00C266AB" w:rsidRPr="00221A13" w:rsidRDefault="00C266AB" w:rsidP="00A24DF5">
            <w:pPr>
              <w:pStyle w:val="NoSpacing"/>
              <w:rPr>
                <w:rFonts w:ascii="Arial" w:hAnsi="Arial" w:cs="Arial"/>
                <w:b/>
                <w:sz w:val="24"/>
                <w:szCs w:val="24"/>
                <w:lang w:eastAsia="ro-RO"/>
              </w:rPr>
            </w:pPr>
            <w:r w:rsidRPr="00221A13">
              <w:rPr>
                <w:rFonts w:ascii="Arial" w:hAnsi="Arial" w:cs="Arial"/>
                <w:b/>
                <w:sz w:val="24"/>
                <w:szCs w:val="24"/>
                <w:lang w:eastAsia="ro-RO"/>
              </w:rPr>
              <w:t>ETAPA</w:t>
            </w:r>
          </w:p>
        </w:tc>
        <w:tc>
          <w:tcPr>
            <w:tcW w:w="2268" w:type="dxa"/>
            <w:vAlign w:val="center"/>
          </w:tcPr>
          <w:p w14:paraId="03C8DA42" w14:textId="77777777" w:rsidR="00C266AB" w:rsidRPr="00221A13" w:rsidRDefault="00C266AB" w:rsidP="00A24DF5">
            <w:pPr>
              <w:pStyle w:val="NoSpacing"/>
              <w:rPr>
                <w:rFonts w:ascii="Arial" w:hAnsi="Arial" w:cs="Arial"/>
                <w:b/>
                <w:sz w:val="24"/>
                <w:szCs w:val="24"/>
                <w:lang w:eastAsia="ro-RO"/>
              </w:rPr>
            </w:pPr>
            <w:r w:rsidRPr="00221A13">
              <w:rPr>
                <w:rFonts w:ascii="Arial" w:hAnsi="Arial" w:cs="Arial"/>
                <w:b/>
                <w:sz w:val="24"/>
                <w:szCs w:val="24"/>
                <w:lang w:eastAsia="ro-RO"/>
              </w:rPr>
              <w:t>DURATA estimată</w:t>
            </w:r>
          </w:p>
        </w:tc>
        <w:tc>
          <w:tcPr>
            <w:tcW w:w="7371" w:type="dxa"/>
            <w:vAlign w:val="center"/>
          </w:tcPr>
          <w:p w14:paraId="03C8DA43" w14:textId="77777777" w:rsidR="00C266AB" w:rsidRPr="00221A13" w:rsidRDefault="00C266AB" w:rsidP="00A24DF5">
            <w:pPr>
              <w:pStyle w:val="NoSpacing"/>
              <w:rPr>
                <w:rFonts w:ascii="Arial" w:hAnsi="Arial" w:cs="Arial"/>
                <w:b/>
                <w:sz w:val="24"/>
                <w:szCs w:val="24"/>
                <w:lang w:eastAsia="ro-RO"/>
              </w:rPr>
            </w:pPr>
            <w:r w:rsidRPr="00221A13">
              <w:rPr>
                <w:rFonts w:ascii="Arial" w:hAnsi="Arial" w:cs="Arial"/>
                <w:b/>
                <w:sz w:val="24"/>
                <w:szCs w:val="24"/>
                <w:lang w:eastAsia="ro-RO"/>
              </w:rPr>
              <w:t>DERULARE</w:t>
            </w:r>
          </w:p>
        </w:tc>
        <w:tc>
          <w:tcPr>
            <w:tcW w:w="3006" w:type="dxa"/>
            <w:vAlign w:val="center"/>
          </w:tcPr>
          <w:p w14:paraId="03C8DA44" w14:textId="77777777" w:rsidR="00C266AB" w:rsidRPr="00221A13" w:rsidRDefault="00C266AB" w:rsidP="00A24DF5">
            <w:pPr>
              <w:pStyle w:val="NoSpacing"/>
              <w:rPr>
                <w:rFonts w:ascii="Arial" w:hAnsi="Arial" w:cs="Arial"/>
                <w:b/>
                <w:sz w:val="24"/>
                <w:szCs w:val="24"/>
                <w:lang w:eastAsia="ro-RO"/>
              </w:rPr>
            </w:pPr>
            <w:r w:rsidRPr="00221A13">
              <w:rPr>
                <w:rFonts w:ascii="Arial" w:hAnsi="Arial" w:cs="Arial"/>
                <w:b/>
                <w:sz w:val="24"/>
                <w:szCs w:val="24"/>
                <w:lang w:eastAsia="ro-RO"/>
              </w:rPr>
              <w:t>REZULTAT</w:t>
            </w:r>
          </w:p>
        </w:tc>
      </w:tr>
      <w:tr w:rsidR="00C266AB" w:rsidRPr="00221A13" w14:paraId="03C8DA4C" w14:textId="77777777" w:rsidTr="00A24DF5">
        <w:tc>
          <w:tcPr>
            <w:tcW w:w="577" w:type="dxa"/>
            <w:vAlign w:val="center"/>
          </w:tcPr>
          <w:p w14:paraId="03C8DA46" w14:textId="77777777" w:rsidR="00C266AB" w:rsidRPr="00221A13" w:rsidRDefault="00C266AB" w:rsidP="00A24DF5">
            <w:pPr>
              <w:pStyle w:val="NoSpacing"/>
              <w:numPr>
                <w:ilvl w:val="0"/>
                <w:numId w:val="3"/>
              </w:numPr>
              <w:ind w:left="0" w:firstLine="0"/>
              <w:rPr>
                <w:rFonts w:ascii="Arial" w:hAnsi="Arial" w:cs="Arial"/>
                <w:sz w:val="24"/>
                <w:szCs w:val="24"/>
                <w:lang w:eastAsia="ro-RO"/>
              </w:rPr>
            </w:pPr>
          </w:p>
        </w:tc>
        <w:tc>
          <w:tcPr>
            <w:tcW w:w="2366" w:type="dxa"/>
            <w:vAlign w:val="center"/>
          </w:tcPr>
          <w:p w14:paraId="03C8DA47" w14:textId="77777777"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Depunerea dosarelor de candidatură</w:t>
            </w:r>
          </w:p>
        </w:tc>
        <w:tc>
          <w:tcPr>
            <w:tcW w:w="2268" w:type="dxa"/>
            <w:vAlign w:val="center"/>
          </w:tcPr>
          <w:p w14:paraId="03C8DA49" w14:textId="2FB48CF8"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30 de zile de la data publicării anunțului</w:t>
            </w:r>
          </w:p>
        </w:tc>
        <w:tc>
          <w:tcPr>
            <w:tcW w:w="7371" w:type="dxa"/>
            <w:vAlign w:val="center"/>
          </w:tcPr>
          <w:p w14:paraId="03C8DA4A" w14:textId="77777777"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Candidaţii depun atât în format fizic</w:t>
            </w:r>
            <w:r w:rsidR="00F87217">
              <w:rPr>
                <w:rFonts w:ascii="Arial" w:hAnsi="Arial" w:cs="Arial"/>
                <w:sz w:val="24"/>
                <w:szCs w:val="24"/>
                <w:lang w:eastAsia="ro-RO"/>
              </w:rPr>
              <w:t>,</w:t>
            </w:r>
            <w:r w:rsidRPr="00221A13">
              <w:rPr>
                <w:rFonts w:ascii="Arial" w:hAnsi="Arial" w:cs="Arial"/>
                <w:sz w:val="24"/>
                <w:szCs w:val="24"/>
                <w:lang w:eastAsia="ro-RO"/>
              </w:rPr>
              <w:t xml:space="preserve"> cât şi electronic documentele cerute în dosarele de candidatură</w:t>
            </w:r>
          </w:p>
        </w:tc>
        <w:tc>
          <w:tcPr>
            <w:tcW w:w="3006" w:type="dxa"/>
            <w:vAlign w:val="center"/>
          </w:tcPr>
          <w:p w14:paraId="03C8DA4B" w14:textId="77777777"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Lista lungă provizorie</w:t>
            </w:r>
          </w:p>
        </w:tc>
      </w:tr>
      <w:tr w:rsidR="00C266AB" w:rsidRPr="00221A13" w14:paraId="03C8DA53" w14:textId="77777777" w:rsidTr="00A24DF5">
        <w:tc>
          <w:tcPr>
            <w:tcW w:w="577" w:type="dxa"/>
            <w:vAlign w:val="center"/>
          </w:tcPr>
          <w:p w14:paraId="03C8DA4D" w14:textId="77777777" w:rsidR="00C266AB" w:rsidRPr="00221A13" w:rsidRDefault="00C266AB" w:rsidP="00A24DF5">
            <w:pPr>
              <w:pStyle w:val="NoSpacing"/>
              <w:numPr>
                <w:ilvl w:val="0"/>
                <w:numId w:val="3"/>
              </w:numPr>
              <w:ind w:left="0" w:firstLine="0"/>
              <w:rPr>
                <w:rFonts w:ascii="Arial" w:hAnsi="Arial" w:cs="Arial"/>
                <w:sz w:val="24"/>
                <w:szCs w:val="24"/>
                <w:lang w:eastAsia="ro-RO"/>
              </w:rPr>
            </w:pPr>
          </w:p>
        </w:tc>
        <w:tc>
          <w:tcPr>
            <w:tcW w:w="2366" w:type="dxa"/>
            <w:vAlign w:val="center"/>
          </w:tcPr>
          <w:p w14:paraId="03C8DA4E" w14:textId="77777777"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Evaluarea dosarelor de candidatură</w:t>
            </w:r>
          </w:p>
        </w:tc>
        <w:tc>
          <w:tcPr>
            <w:tcW w:w="2268" w:type="dxa"/>
            <w:vAlign w:val="center"/>
          </w:tcPr>
          <w:p w14:paraId="03C8DA50" w14:textId="1A50C381" w:rsidR="00C266AB" w:rsidRPr="00221A13" w:rsidRDefault="00D10825" w:rsidP="00A24DF5">
            <w:pPr>
              <w:pStyle w:val="NoSpacing"/>
              <w:rPr>
                <w:rFonts w:ascii="Arial" w:hAnsi="Arial" w:cs="Arial"/>
                <w:sz w:val="24"/>
                <w:szCs w:val="24"/>
                <w:lang w:eastAsia="ro-RO"/>
              </w:rPr>
            </w:pPr>
            <w:r w:rsidRPr="005B66FC">
              <w:rPr>
                <w:rFonts w:ascii="Arial" w:hAnsi="Arial" w:cs="Arial"/>
                <w:sz w:val="24"/>
                <w:szCs w:val="24"/>
                <w:lang w:eastAsia="ro-RO"/>
              </w:rPr>
              <w:t>1-2 zile de la expirarea anunțului de recrutare</w:t>
            </w:r>
          </w:p>
        </w:tc>
        <w:tc>
          <w:tcPr>
            <w:tcW w:w="7371" w:type="dxa"/>
            <w:vAlign w:val="center"/>
          </w:tcPr>
          <w:p w14:paraId="03C8DA51" w14:textId="77777777"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val="it-IT" w:eastAsia="ro-RO"/>
              </w:rPr>
              <w:t xml:space="preserve">Evaluăm conformitatea administrativă a dosarelor şi eligibilitatea candidaturilor. </w:t>
            </w:r>
            <w:r w:rsidRPr="00221A13">
              <w:rPr>
                <w:rFonts w:ascii="Arial" w:hAnsi="Arial" w:cs="Arial"/>
                <w:sz w:val="24"/>
                <w:szCs w:val="24"/>
                <w:lang w:eastAsia="ro-RO"/>
              </w:rPr>
              <w:t>În caz de neclarităţi solicităm candidaţilor clarificări.</w:t>
            </w:r>
          </w:p>
        </w:tc>
        <w:tc>
          <w:tcPr>
            <w:tcW w:w="3006" w:type="dxa"/>
            <w:vAlign w:val="center"/>
          </w:tcPr>
          <w:p w14:paraId="03C8DA52" w14:textId="77777777"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Lista lungă definitivă</w:t>
            </w:r>
          </w:p>
        </w:tc>
      </w:tr>
      <w:tr w:rsidR="00C266AB" w:rsidRPr="00221A13" w14:paraId="03C8DA5A" w14:textId="77777777" w:rsidTr="00A24DF5">
        <w:tc>
          <w:tcPr>
            <w:tcW w:w="577" w:type="dxa"/>
            <w:vAlign w:val="center"/>
          </w:tcPr>
          <w:p w14:paraId="03C8DA54" w14:textId="77777777" w:rsidR="00C266AB" w:rsidRPr="00221A13" w:rsidRDefault="00C266AB" w:rsidP="00A24DF5">
            <w:pPr>
              <w:pStyle w:val="NoSpacing"/>
              <w:numPr>
                <w:ilvl w:val="0"/>
                <w:numId w:val="3"/>
              </w:numPr>
              <w:ind w:left="0" w:firstLine="0"/>
              <w:rPr>
                <w:rFonts w:ascii="Arial" w:hAnsi="Arial" w:cs="Arial"/>
                <w:sz w:val="24"/>
                <w:szCs w:val="24"/>
                <w:lang w:eastAsia="ro-RO"/>
              </w:rPr>
            </w:pPr>
          </w:p>
        </w:tc>
        <w:tc>
          <w:tcPr>
            <w:tcW w:w="2366" w:type="dxa"/>
            <w:vAlign w:val="center"/>
          </w:tcPr>
          <w:p w14:paraId="03C8DA55" w14:textId="77777777"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Selecţia iniţială</w:t>
            </w:r>
          </w:p>
        </w:tc>
        <w:tc>
          <w:tcPr>
            <w:tcW w:w="2268" w:type="dxa"/>
            <w:vAlign w:val="center"/>
          </w:tcPr>
          <w:p w14:paraId="03C8DA57" w14:textId="7CC8A439"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2-3 zile de la data elaborării listei lungi</w:t>
            </w:r>
          </w:p>
        </w:tc>
        <w:tc>
          <w:tcPr>
            <w:tcW w:w="7371" w:type="dxa"/>
            <w:vAlign w:val="center"/>
          </w:tcPr>
          <w:p w14:paraId="03C8DA58" w14:textId="77777777" w:rsidR="00C266AB" w:rsidRPr="00221A13" w:rsidRDefault="00C266AB" w:rsidP="00A24DF5">
            <w:pPr>
              <w:pStyle w:val="NoSpacing"/>
              <w:rPr>
                <w:rFonts w:ascii="Arial" w:hAnsi="Arial" w:cs="Arial"/>
                <w:sz w:val="24"/>
                <w:szCs w:val="24"/>
                <w:lang w:val="it-IT" w:eastAsia="ro-RO"/>
              </w:rPr>
            </w:pPr>
            <w:r w:rsidRPr="00221A13">
              <w:rPr>
                <w:rFonts w:ascii="Arial" w:hAnsi="Arial" w:cs="Arial"/>
                <w:sz w:val="24"/>
                <w:szCs w:val="24"/>
                <w:lang w:val="it-IT" w:eastAsia="ro-RO"/>
              </w:rPr>
              <w:t>Candidaţii aflaţi pe lista lungă definitivă vor completa 2 chestionare electronice de eva</w:t>
            </w:r>
            <w:r w:rsidR="00F87217">
              <w:rPr>
                <w:rFonts w:ascii="Arial" w:hAnsi="Arial" w:cs="Arial"/>
                <w:sz w:val="24"/>
                <w:szCs w:val="24"/>
                <w:lang w:val="it-IT" w:eastAsia="ro-RO"/>
              </w:rPr>
              <w:t>luare si apoi vor fi intervievaț</w:t>
            </w:r>
            <w:r w:rsidRPr="00221A13">
              <w:rPr>
                <w:rFonts w:ascii="Arial" w:hAnsi="Arial" w:cs="Arial"/>
                <w:sz w:val="24"/>
                <w:szCs w:val="24"/>
                <w:lang w:val="it-IT" w:eastAsia="ro-RO"/>
              </w:rPr>
              <w:t>i. Se face o primă evaluare a competenţelor şi trăsăturilor şi o primă ierarhizare a candidaţilor.</w:t>
            </w:r>
          </w:p>
        </w:tc>
        <w:tc>
          <w:tcPr>
            <w:tcW w:w="3006" w:type="dxa"/>
            <w:vAlign w:val="center"/>
          </w:tcPr>
          <w:p w14:paraId="03C8DA59" w14:textId="77777777"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Lista scurtă</w:t>
            </w:r>
          </w:p>
        </w:tc>
      </w:tr>
      <w:tr w:rsidR="00C266AB" w:rsidRPr="00221A13" w14:paraId="03C8DA61" w14:textId="77777777" w:rsidTr="00A24DF5">
        <w:tc>
          <w:tcPr>
            <w:tcW w:w="577" w:type="dxa"/>
            <w:vAlign w:val="center"/>
          </w:tcPr>
          <w:p w14:paraId="03C8DA5B" w14:textId="77777777" w:rsidR="00C266AB" w:rsidRPr="00221A13" w:rsidRDefault="00C266AB" w:rsidP="00A24DF5">
            <w:pPr>
              <w:pStyle w:val="NoSpacing"/>
              <w:numPr>
                <w:ilvl w:val="0"/>
                <w:numId w:val="3"/>
              </w:numPr>
              <w:ind w:left="0" w:firstLine="0"/>
              <w:rPr>
                <w:rFonts w:ascii="Arial" w:hAnsi="Arial" w:cs="Arial"/>
                <w:sz w:val="24"/>
                <w:szCs w:val="24"/>
                <w:lang w:eastAsia="ro-RO"/>
              </w:rPr>
            </w:pPr>
          </w:p>
        </w:tc>
        <w:tc>
          <w:tcPr>
            <w:tcW w:w="2366" w:type="dxa"/>
            <w:vAlign w:val="center"/>
          </w:tcPr>
          <w:p w14:paraId="03C8DA5C" w14:textId="77777777"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Depunerea declaraţiilor de intentie</w:t>
            </w:r>
          </w:p>
        </w:tc>
        <w:tc>
          <w:tcPr>
            <w:tcW w:w="2268" w:type="dxa"/>
            <w:vAlign w:val="center"/>
          </w:tcPr>
          <w:p w14:paraId="03C8DA5E" w14:textId="1AB4270D"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15 zile de la data elaborării listei scurte</w:t>
            </w:r>
          </w:p>
        </w:tc>
        <w:tc>
          <w:tcPr>
            <w:tcW w:w="7371" w:type="dxa"/>
            <w:vAlign w:val="center"/>
          </w:tcPr>
          <w:p w14:paraId="03C8DA5F" w14:textId="77777777"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Candidaţii nominalizaţi pe lista scurtă elaborează şi depun, atât in format fizic cât şi electronic, declaraţia de intenţie, care va fi punctată în etapa de selecție finală</w:t>
            </w:r>
          </w:p>
        </w:tc>
        <w:tc>
          <w:tcPr>
            <w:tcW w:w="3006" w:type="dxa"/>
            <w:vAlign w:val="center"/>
          </w:tcPr>
          <w:p w14:paraId="03C8DA60" w14:textId="77777777" w:rsidR="00C266AB" w:rsidRPr="00221A13" w:rsidRDefault="00C266AB" w:rsidP="00A24DF5">
            <w:pPr>
              <w:pStyle w:val="NoSpacing"/>
              <w:rPr>
                <w:rFonts w:ascii="Arial" w:hAnsi="Arial" w:cs="Arial"/>
                <w:sz w:val="24"/>
                <w:szCs w:val="24"/>
                <w:lang w:eastAsia="ro-RO"/>
              </w:rPr>
            </w:pPr>
          </w:p>
        </w:tc>
      </w:tr>
      <w:tr w:rsidR="00C266AB" w:rsidRPr="00221A13" w14:paraId="03C8DA68" w14:textId="77777777" w:rsidTr="00A24DF5">
        <w:tc>
          <w:tcPr>
            <w:tcW w:w="577" w:type="dxa"/>
            <w:vAlign w:val="center"/>
          </w:tcPr>
          <w:p w14:paraId="03C8DA62" w14:textId="77777777" w:rsidR="00C266AB" w:rsidRPr="00221A13" w:rsidRDefault="00C266AB" w:rsidP="00A24DF5">
            <w:pPr>
              <w:pStyle w:val="NoSpacing"/>
              <w:numPr>
                <w:ilvl w:val="0"/>
                <w:numId w:val="3"/>
              </w:numPr>
              <w:ind w:left="0" w:firstLine="0"/>
              <w:rPr>
                <w:rFonts w:ascii="Arial" w:hAnsi="Arial" w:cs="Arial"/>
                <w:sz w:val="24"/>
                <w:szCs w:val="24"/>
                <w:lang w:eastAsia="ro-RO"/>
              </w:rPr>
            </w:pPr>
          </w:p>
        </w:tc>
        <w:tc>
          <w:tcPr>
            <w:tcW w:w="2366" w:type="dxa"/>
            <w:vAlign w:val="center"/>
          </w:tcPr>
          <w:p w14:paraId="03C8DA63" w14:textId="77777777"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Selecţia finală</w:t>
            </w:r>
          </w:p>
        </w:tc>
        <w:tc>
          <w:tcPr>
            <w:tcW w:w="2268" w:type="dxa"/>
            <w:vAlign w:val="center"/>
          </w:tcPr>
          <w:p w14:paraId="03C8DA65" w14:textId="2D7F00BE"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3-5 zile de la data depunerii declarației de intenție</w:t>
            </w:r>
          </w:p>
        </w:tc>
        <w:tc>
          <w:tcPr>
            <w:tcW w:w="7371" w:type="dxa"/>
            <w:vAlign w:val="center"/>
          </w:tcPr>
          <w:p w14:paraId="03C8DA66" w14:textId="77777777" w:rsidR="00C266AB" w:rsidRPr="00221A13" w:rsidRDefault="00C266AB" w:rsidP="00C266AB">
            <w:pPr>
              <w:pStyle w:val="NoSpacing"/>
              <w:rPr>
                <w:rFonts w:ascii="Arial" w:hAnsi="Arial" w:cs="Arial"/>
                <w:sz w:val="24"/>
                <w:szCs w:val="24"/>
                <w:lang w:eastAsia="ro-RO"/>
              </w:rPr>
            </w:pPr>
            <w:r w:rsidRPr="00221A13">
              <w:rPr>
                <w:rFonts w:ascii="Arial" w:hAnsi="Arial" w:cs="Arial"/>
                <w:sz w:val="24"/>
                <w:szCs w:val="24"/>
                <w:lang w:val="it-IT" w:eastAsia="ro-RO"/>
              </w:rPr>
              <w:t>În această etapă evaluăm competenţele şi trăsăurile candidaţilor, atât pe baza interviului</w:t>
            </w:r>
            <w:r w:rsidR="00F87217">
              <w:rPr>
                <w:rFonts w:ascii="Arial" w:hAnsi="Arial" w:cs="Arial"/>
                <w:sz w:val="24"/>
                <w:szCs w:val="24"/>
                <w:lang w:val="it-IT" w:eastAsia="ro-RO"/>
              </w:rPr>
              <w:t>,</w:t>
            </w:r>
            <w:r w:rsidRPr="00221A13">
              <w:rPr>
                <w:rFonts w:ascii="Arial" w:hAnsi="Arial" w:cs="Arial"/>
                <w:sz w:val="24"/>
                <w:szCs w:val="24"/>
                <w:lang w:val="it-IT" w:eastAsia="ro-RO"/>
              </w:rPr>
              <w:t xml:space="preserve"> cât şi a declaraţiei de intenţie. La final se elaborează lista ierarhizată a candidaţilor din care se vor face propunerile de nominalizare. </w:t>
            </w:r>
            <w:r w:rsidRPr="00221A13">
              <w:rPr>
                <w:rFonts w:ascii="Arial" w:hAnsi="Arial" w:cs="Arial"/>
                <w:sz w:val="24"/>
                <w:szCs w:val="24"/>
                <w:lang w:eastAsia="ro-RO"/>
              </w:rPr>
              <w:t>Candidații propuși spre nominalizare şi acceptați vor semna contractul de mandat.</w:t>
            </w:r>
          </w:p>
        </w:tc>
        <w:tc>
          <w:tcPr>
            <w:tcW w:w="3006" w:type="dxa"/>
            <w:vAlign w:val="center"/>
          </w:tcPr>
          <w:p w14:paraId="03C8DA67" w14:textId="77777777" w:rsidR="00C266AB" w:rsidRPr="00221A13" w:rsidRDefault="00C266AB" w:rsidP="00A24DF5">
            <w:pPr>
              <w:pStyle w:val="NoSpacing"/>
              <w:rPr>
                <w:rFonts w:ascii="Arial" w:hAnsi="Arial" w:cs="Arial"/>
                <w:sz w:val="24"/>
                <w:szCs w:val="24"/>
                <w:lang w:eastAsia="ro-RO"/>
              </w:rPr>
            </w:pPr>
            <w:r w:rsidRPr="00221A13">
              <w:rPr>
                <w:rFonts w:ascii="Arial" w:hAnsi="Arial" w:cs="Arial"/>
                <w:sz w:val="24"/>
                <w:szCs w:val="24"/>
                <w:lang w:eastAsia="ro-RO"/>
              </w:rPr>
              <w:t>Propunerile de nominalizare</w:t>
            </w:r>
          </w:p>
        </w:tc>
      </w:tr>
    </w:tbl>
    <w:p w14:paraId="03C8DA69" w14:textId="77777777" w:rsidR="00C266AB" w:rsidRPr="00221A13" w:rsidRDefault="00C266AB" w:rsidP="00C266AB">
      <w:pPr>
        <w:pStyle w:val="NoSpacing"/>
        <w:rPr>
          <w:rFonts w:ascii="Arial" w:hAnsi="Arial" w:cs="Arial"/>
          <w:sz w:val="24"/>
          <w:szCs w:val="24"/>
          <w:lang w:eastAsia="ro-RO"/>
        </w:rPr>
      </w:pPr>
    </w:p>
    <w:p w14:paraId="03C8DA6A" w14:textId="77777777" w:rsidR="00C266AB" w:rsidRPr="00221A13" w:rsidRDefault="00C266AB" w:rsidP="00C266AB">
      <w:pPr>
        <w:pStyle w:val="NoSpacing"/>
        <w:spacing w:line="360" w:lineRule="auto"/>
        <w:rPr>
          <w:rFonts w:ascii="Arial" w:hAnsi="Arial" w:cs="Arial"/>
          <w:sz w:val="24"/>
          <w:szCs w:val="24"/>
          <w:lang w:eastAsia="ro-RO"/>
        </w:rPr>
      </w:pPr>
      <w:r w:rsidRPr="00221A13">
        <w:rPr>
          <w:rFonts w:ascii="Arial" w:hAnsi="Arial" w:cs="Arial"/>
          <w:sz w:val="24"/>
          <w:szCs w:val="24"/>
          <w:lang w:eastAsia="ro-RO"/>
        </w:rPr>
        <w:t>Toate aceste etape sunt eliminatorii.</w:t>
      </w:r>
    </w:p>
    <w:p w14:paraId="03C8DA6B" w14:textId="77777777" w:rsidR="00C266AB" w:rsidRDefault="00C266AB" w:rsidP="00C266AB">
      <w:pPr>
        <w:pStyle w:val="NoSpacing"/>
        <w:rPr>
          <w:rFonts w:ascii="Arial" w:hAnsi="Arial" w:cs="Arial"/>
          <w:sz w:val="24"/>
          <w:szCs w:val="24"/>
          <w:lang w:eastAsia="ro-RO"/>
        </w:rPr>
      </w:pPr>
      <w:r w:rsidRPr="00221A13">
        <w:rPr>
          <w:rFonts w:ascii="Arial" w:hAnsi="Arial" w:cs="Arial"/>
          <w:sz w:val="24"/>
          <w:szCs w:val="24"/>
          <w:lang w:eastAsia="ro-RO"/>
        </w:rPr>
        <w:t>Candidaţii vor fi informaţi în mod operativ şi transp</w:t>
      </w:r>
      <w:r w:rsidR="00221A13">
        <w:rPr>
          <w:rFonts w:ascii="Arial" w:hAnsi="Arial" w:cs="Arial"/>
          <w:sz w:val="24"/>
          <w:szCs w:val="24"/>
          <w:lang w:eastAsia="ro-RO"/>
        </w:rPr>
        <w:t xml:space="preserve">arent, telefonic şi pe e-mail, referitor la </w:t>
      </w:r>
      <w:r w:rsidRPr="00221A13">
        <w:rPr>
          <w:rFonts w:ascii="Arial" w:hAnsi="Arial" w:cs="Arial"/>
          <w:sz w:val="24"/>
          <w:szCs w:val="24"/>
          <w:lang w:eastAsia="ro-RO"/>
        </w:rPr>
        <w:t>eventualele schimbări apărute în planul de derulare  a acestor etape, precum şi de rezultatele obţinute de fiecare dintre ei pe fiecare etapă a acestui proces.</w:t>
      </w:r>
    </w:p>
    <w:p w14:paraId="073042DA" w14:textId="77777777" w:rsidR="00FF26E2" w:rsidRPr="008F289E" w:rsidRDefault="00FF26E2" w:rsidP="00FF26E2">
      <w:pPr>
        <w:pStyle w:val="NoSpacing"/>
        <w:spacing w:line="276" w:lineRule="auto"/>
        <w:jc w:val="both"/>
        <w:rPr>
          <w:rFonts w:ascii="Arial" w:hAnsi="Arial" w:cs="Arial"/>
          <w:sz w:val="24"/>
          <w:szCs w:val="24"/>
          <w:lang w:eastAsia="ro-RO"/>
        </w:rPr>
      </w:pPr>
      <w:r>
        <w:rPr>
          <w:rFonts w:ascii="Arial" w:hAnsi="Arial" w:cs="Arial"/>
          <w:sz w:val="24"/>
          <w:szCs w:val="24"/>
          <w:lang w:eastAsia="ro-RO"/>
        </w:rPr>
        <w:t>Grafic</w:t>
      </w:r>
      <w:r w:rsidRPr="008F289E">
        <w:rPr>
          <w:rFonts w:ascii="Arial" w:hAnsi="Arial" w:cs="Arial"/>
          <w:sz w:val="24"/>
          <w:szCs w:val="24"/>
          <w:lang w:eastAsia="ro-RO"/>
        </w:rPr>
        <w:t>ul de derulare a procesului de recrutare si selecţie l</w:t>
      </w:r>
      <w:r>
        <w:rPr>
          <w:rFonts w:ascii="Arial" w:hAnsi="Arial" w:cs="Arial"/>
          <w:sz w:val="24"/>
          <w:szCs w:val="24"/>
          <w:lang w:eastAsia="ro-RO"/>
        </w:rPr>
        <w:t xml:space="preserve">a zi va fi postat şi pe paginile de internet </w:t>
      </w:r>
      <w:hyperlink r:id="rId7" w:history="1">
        <w:r w:rsidRPr="00BC7BBE">
          <w:rPr>
            <w:rStyle w:val="Hyperlink"/>
            <w:rFonts w:ascii="Arial" w:hAnsi="Arial" w:cs="Arial"/>
            <w:sz w:val="24"/>
            <w:szCs w:val="24"/>
            <w:lang w:eastAsia="ro-RO"/>
          </w:rPr>
          <w:t>www.mt.ro</w:t>
        </w:r>
      </w:hyperlink>
      <w:r>
        <w:rPr>
          <w:rFonts w:ascii="Arial" w:hAnsi="Arial" w:cs="Arial"/>
          <w:sz w:val="24"/>
          <w:szCs w:val="24"/>
          <w:lang w:eastAsia="ro-RO"/>
        </w:rPr>
        <w:t xml:space="preserve"> </w:t>
      </w:r>
      <w:r>
        <w:rPr>
          <w:rFonts w:ascii="Arial" w:hAnsi="Arial" w:cs="Arial"/>
          <w:sz w:val="24"/>
          <w:szCs w:val="24"/>
        </w:rPr>
        <w:t>și</w:t>
      </w:r>
      <w:r>
        <w:rPr>
          <w:rFonts w:ascii="Arial" w:hAnsi="Arial" w:cs="Arial"/>
          <w:sz w:val="24"/>
          <w:szCs w:val="24"/>
          <w:lang w:eastAsia="ro-RO"/>
        </w:rPr>
        <w:t xml:space="preserve">  </w:t>
      </w:r>
      <w:hyperlink r:id="rId8" w:history="1">
        <w:r w:rsidRPr="00767866">
          <w:rPr>
            <w:rStyle w:val="Hyperlink"/>
            <w:rFonts w:ascii="Arial" w:hAnsi="Arial" w:cs="Arial"/>
          </w:rPr>
          <w:t>www.metrorex.ro</w:t>
        </w:r>
      </w:hyperlink>
      <w:r>
        <w:t xml:space="preserve"> .</w:t>
      </w:r>
    </w:p>
    <w:p w14:paraId="1544B068" w14:textId="77777777" w:rsidR="00FF26E2" w:rsidRDefault="00FF26E2" w:rsidP="00C266AB">
      <w:pPr>
        <w:pStyle w:val="NoSpacing"/>
        <w:rPr>
          <w:rFonts w:ascii="Arial" w:hAnsi="Arial" w:cs="Arial"/>
          <w:sz w:val="24"/>
          <w:szCs w:val="24"/>
          <w:lang w:eastAsia="ro-RO"/>
        </w:rPr>
      </w:pPr>
    </w:p>
    <w:p w14:paraId="0E081581" w14:textId="77777777" w:rsidR="00FF26E2" w:rsidRPr="00221A13" w:rsidRDefault="00FF26E2" w:rsidP="00C266AB">
      <w:pPr>
        <w:pStyle w:val="NoSpacing"/>
        <w:rPr>
          <w:rFonts w:ascii="Arial" w:hAnsi="Arial" w:cs="Arial"/>
          <w:sz w:val="24"/>
          <w:szCs w:val="24"/>
          <w:lang w:eastAsia="ro-RO"/>
        </w:rPr>
      </w:pPr>
    </w:p>
    <w:p w14:paraId="03C8DA6C" w14:textId="77777777" w:rsidR="00C266AB" w:rsidRPr="00221A13" w:rsidRDefault="00C266AB" w:rsidP="00C266AB">
      <w:pPr>
        <w:pStyle w:val="NoSpacing"/>
        <w:spacing w:line="360" w:lineRule="auto"/>
        <w:rPr>
          <w:rFonts w:ascii="Arial" w:hAnsi="Arial" w:cs="Arial"/>
          <w:sz w:val="24"/>
          <w:szCs w:val="24"/>
          <w:lang w:eastAsia="ro-RO"/>
        </w:rPr>
      </w:pPr>
    </w:p>
    <w:p w14:paraId="03C8DA6D" w14:textId="77777777" w:rsidR="00C266AB" w:rsidRPr="00221A13" w:rsidRDefault="00D10825" w:rsidP="00D10825">
      <w:pPr>
        <w:pStyle w:val="NoSpacing"/>
        <w:numPr>
          <w:ilvl w:val="3"/>
          <w:numId w:val="13"/>
        </w:numPr>
        <w:spacing w:line="360" w:lineRule="auto"/>
        <w:rPr>
          <w:rFonts w:ascii="Arial" w:hAnsi="Arial" w:cs="Arial"/>
          <w:b/>
          <w:sz w:val="24"/>
          <w:szCs w:val="24"/>
          <w:lang w:eastAsia="ro-RO"/>
        </w:rPr>
      </w:pPr>
      <w:r>
        <w:rPr>
          <w:rFonts w:ascii="Arial" w:hAnsi="Arial" w:cs="Arial"/>
          <w:b/>
          <w:sz w:val="24"/>
          <w:szCs w:val="24"/>
          <w:lang w:eastAsia="ro-RO"/>
        </w:rPr>
        <w:t>CONDIȚII DE PARTICIPARE</w:t>
      </w:r>
    </w:p>
    <w:p w14:paraId="03C8DA6E" w14:textId="77777777" w:rsidR="00C266AB" w:rsidRPr="00221A13" w:rsidRDefault="00F87217" w:rsidP="00221A13">
      <w:pPr>
        <w:pStyle w:val="NoSpacing"/>
        <w:spacing w:line="276" w:lineRule="auto"/>
        <w:rPr>
          <w:rFonts w:ascii="Arial" w:hAnsi="Arial" w:cs="Arial"/>
          <w:sz w:val="24"/>
          <w:szCs w:val="24"/>
          <w:lang w:eastAsia="ro-RO"/>
        </w:rPr>
      </w:pPr>
      <w:r>
        <w:rPr>
          <w:rFonts w:ascii="Arial" w:hAnsi="Arial" w:cs="Arial"/>
          <w:sz w:val="24"/>
          <w:szCs w:val="24"/>
          <w:lang w:eastAsia="ro-RO"/>
        </w:rPr>
        <w:t>Candidaţii pe care dorim să îi identificăm în procesul de selecție</w:t>
      </w:r>
      <w:r w:rsidR="00C266AB" w:rsidRPr="00221A13">
        <w:rPr>
          <w:rFonts w:ascii="Arial" w:hAnsi="Arial" w:cs="Arial"/>
          <w:sz w:val="24"/>
          <w:szCs w:val="24"/>
          <w:lang w:eastAsia="ro-RO"/>
        </w:rPr>
        <w:t xml:space="preserve"> </w:t>
      </w:r>
      <w:r>
        <w:rPr>
          <w:rFonts w:ascii="Arial" w:hAnsi="Arial" w:cs="Arial"/>
          <w:sz w:val="24"/>
          <w:szCs w:val="24"/>
        </w:rPr>
        <w:t>pentru nominalizare î</w:t>
      </w:r>
      <w:r w:rsidR="00221A13">
        <w:rPr>
          <w:rFonts w:ascii="Arial" w:hAnsi="Arial" w:cs="Arial"/>
          <w:sz w:val="24"/>
          <w:szCs w:val="24"/>
        </w:rPr>
        <w:t xml:space="preserve">n vederea numirii membrilor Consiliului de Administraţie la </w:t>
      </w:r>
      <w:r w:rsidR="00584081">
        <w:rPr>
          <w:rFonts w:ascii="Arial" w:hAnsi="Arial" w:cs="Arial"/>
          <w:sz w:val="24"/>
          <w:szCs w:val="24"/>
        </w:rPr>
        <w:t>Metrorex</w:t>
      </w:r>
      <w:r w:rsidR="00221A13">
        <w:rPr>
          <w:rFonts w:ascii="Arial" w:hAnsi="Arial" w:cs="Arial"/>
          <w:sz w:val="24"/>
          <w:szCs w:val="24"/>
        </w:rPr>
        <w:t xml:space="preserve"> S.A. </w:t>
      </w:r>
      <w:r w:rsidR="00C266AB" w:rsidRPr="00221A13">
        <w:rPr>
          <w:rFonts w:ascii="Arial" w:hAnsi="Arial" w:cs="Arial"/>
          <w:sz w:val="24"/>
          <w:szCs w:val="24"/>
          <w:lang w:eastAsia="ro-RO"/>
        </w:rPr>
        <w:t>trebuie să îndeplinească cumulativ următoarele cerinţe:</w:t>
      </w:r>
    </w:p>
    <w:p w14:paraId="03C8DA6F" w14:textId="77777777" w:rsidR="00C266AB" w:rsidRPr="00221A13" w:rsidRDefault="00C266AB" w:rsidP="00C266AB">
      <w:pPr>
        <w:pStyle w:val="NoSpacing"/>
        <w:rPr>
          <w:rFonts w:ascii="Arial" w:hAnsi="Arial" w:cs="Arial"/>
          <w:sz w:val="24"/>
          <w:szCs w:val="24"/>
          <w:lang w:eastAsia="ro-RO"/>
        </w:rPr>
      </w:pPr>
    </w:p>
    <w:p w14:paraId="03C8DA70" w14:textId="77777777" w:rsidR="00046A3D" w:rsidRPr="00221A13" w:rsidRDefault="00046A3D" w:rsidP="00046A3D">
      <w:pPr>
        <w:pStyle w:val="NoSpacing"/>
        <w:numPr>
          <w:ilvl w:val="0"/>
          <w:numId w:val="11"/>
        </w:numPr>
        <w:spacing w:line="276" w:lineRule="auto"/>
        <w:jc w:val="both"/>
        <w:rPr>
          <w:rFonts w:ascii="Arial" w:hAnsi="Arial" w:cs="Arial"/>
          <w:sz w:val="24"/>
          <w:szCs w:val="24"/>
        </w:rPr>
      </w:pPr>
      <w:r w:rsidRPr="00221A13">
        <w:rPr>
          <w:rFonts w:ascii="Arial" w:hAnsi="Arial" w:cs="Arial"/>
          <w:sz w:val="24"/>
          <w:szCs w:val="24"/>
        </w:rPr>
        <w:t>au cetățenie română sau cetățenie a altor state membre ale Uniunii Europene, cu condiția să aibă domiciliul în România</w:t>
      </w:r>
      <w:r w:rsidR="00F87217" w:rsidRPr="00221A13">
        <w:rPr>
          <w:rFonts w:ascii="Arial" w:hAnsi="Arial" w:cs="Arial"/>
          <w:sz w:val="24"/>
          <w:szCs w:val="24"/>
        </w:rPr>
        <w:t>;</w:t>
      </w:r>
      <w:r w:rsidRPr="00221A13">
        <w:rPr>
          <w:rFonts w:ascii="Arial" w:hAnsi="Arial" w:cs="Arial"/>
          <w:sz w:val="24"/>
          <w:szCs w:val="24"/>
        </w:rPr>
        <w:t xml:space="preserve"> </w:t>
      </w:r>
    </w:p>
    <w:p w14:paraId="03C8DA71" w14:textId="77777777" w:rsidR="00046A3D" w:rsidRPr="00221A13" w:rsidRDefault="00046A3D" w:rsidP="00046A3D">
      <w:pPr>
        <w:pStyle w:val="NoSpacing"/>
        <w:numPr>
          <w:ilvl w:val="0"/>
          <w:numId w:val="11"/>
        </w:numPr>
        <w:spacing w:line="276" w:lineRule="auto"/>
        <w:jc w:val="both"/>
        <w:rPr>
          <w:rFonts w:ascii="Arial" w:hAnsi="Arial" w:cs="Arial"/>
          <w:sz w:val="24"/>
          <w:szCs w:val="24"/>
        </w:rPr>
      </w:pPr>
      <w:r w:rsidRPr="00221A13">
        <w:rPr>
          <w:rFonts w:ascii="Arial" w:hAnsi="Arial" w:cs="Arial"/>
          <w:sz w:val="24"/>
          <w:szCs w:val="24"/>
        </w:rPr>
        <w:t>cunosc foarte bine limba română (scris și vorbit)</w:t>
      </w:r>
      <w:r w:rsidR="00F87217" w:rsidRPr="00F87217">
        <w:rPr>
          <w:rFonts w:ascii="Arial" w:hAnsi="Arial" w:cs="Arial"/>
          <w:sz w:val="24"/>
          <w:szCs w:val="24"/>
        </w:rPr>
        <w:t xml:space="preserve"> </w:t>
      </w:r>
      <w:r w:rsidR="00F87217" w:rsidRPr="00221A13">
        <w:rPr>
          <w:rFonts w:ascii="Arial" w:hAnsi="Arial" w:cs="Arial"/>
          <w:sz w:val="24"/>
          <w:szCs w:val="24"/>
        </w:rPr>
        <w:t>;</w:t>
      </w:r>
    </w:p>
    <w:p w14:paraId="03C8DA72" w14:textId="77777777" w:rsidR="00046A3D" w:rsidRPr="00221A13" w:rsidRDefault="00046A3D" w:rsidP="00046A3D">
      <w:pPr>
        <w:pStyle w:val="NoSpacing"/>
        <w:numPr>
          <w:ilvl w:val="0"/>
          <w:numId w:val="11"/>
        </w:numPr>
        <w:spacing w:line="276" w:lineRule="auto"/>
        <w:jc w:val="both"/>
        <w:rPr>
          <w:rFonts w:ascii="Arial" w:hAnsi="Arial" w:cs="Arial"/>
          <w:sz w:val="24"/>
          <w:szCs w:val="24"/>
        </w:rPr>
      </w:pPr>
      <w:r w:rsidRPr="00221A13">
        <w:rPr>
          <w:rFonts w:ascii="Arial" w:hAnsi="Arial" w:cs="Arial"/>
          <w:sz w:val="24"/>
          <w:szCs w:val="24"/>
        </w:rPr>
        <w:t>cunosc la nivel minim B2 şi o altă limbă de circulație internațională (engleză, franceză, germană);</w:t>
      </w:r>
    </w:p>
    <w:p w14:paraId="03C8DA73" w14:textId="77777777" w:rsidR="00046A3D" w:rsidRPr="00221A13" w:rsidRDefault="00046A3D" w:rsidP="00046A3D">
      <w:pPr>
        <w:pStyle w:val="NoSpacing"/>
        <w:numPr>
          <w:ilvl w:val="0"/>
          <w:numId w:val="11"/>
        </w:numPr>
        <w:spacing w:line="276" w:lineRule="auto"/>
        <w:jc w:val="both"/>
        <w:rPr>
          <w:rFonts w:ascii="Arial" w:hAnsi="Arial" w:cs="Arial"/>
          <w:sz w:val="24"/>
          <w:szCs w:val="24"/>
        </w:rPr>
      </w:pPr>
      <w:r w:rsidRPr="00221A13">
        <w:rPr>
          <w:rFonts w:ascii="Arial" w:hAnsi="Arial" w:cs="Arial"/>
          <w:sz w:val="24"/>
          <w:szCs w:val="24"/>
        </w:rPr>
        <w:t xml:space="preserve">sunt absolvenți(te) ai (ale) unui program de studii superioare finalizat cu diplomă de licență (sau echivalent) </w:t>
      </w:r>
      <w:r w:rsidR="00F87217">
        <w:rPr>
          <w:rFonts w:ascii="Arial" w:hAnsi="Arial" w:cs="Arial"/>
          <w:sz w:val="24"/>
          <w:szCs w:val="24"/>
        </w:rPr>
        <w:t>în cadrul unei instituţii de învățământ superior</w:t>
      </w:r>
      <w:r w:rsidRPr="00221A13">
        <w:rPr>
          <w:rFonts w:ascii="Arial" w:hAnsi="Arial" w:cs="Arial"/>
          <w:sz w:val="24"/>
          <w:szCs w:val="24"/>
        </w:rPr>
        <w:t>;</w:t>
      </w:r>
      <w:r w:rsidR="00490511" w:rsidRPr="00221A13">
        <w:rPr>
          <w:rFonts w:ascii="Arial" w:hAnsi="Arial" w:cs="Arial"/>
          <w:sz w:val="24"/>
          <w:szCs w:val="24"/>
        </w:rPr>
        <w:t xml:space="preserve"> studi</w:t>
      </w:r>
      <w:r w:rsidR="00F87217">
        <w:rPr>
          <w:rFonts w:ascii="Arial" w:hAnsi="Arial" w:cs="Arial"/>
          <w:sz w:val="24"/>
          <w:szCs w:val="24"/>
        </w:rPr>
        <w:t>ile postuniversitare absolvite î</w:t>
      </w:r>
      <w:r w:rsidR="00490511" w:rsidRPr="00221A13">
        <w:rPr>
          <w:rFonts w:ascii="Arial" w:hAnsi="Arial" w:cs="Arial"/>
          <w:sz w:val="24"/>
          <w:szCs w:val="24"/>
        </w:rPr>
        <w:t>ntr-un domeniu relevant constituie avantaj</w:t>
      </w:r>
      <w:r w:rsidR="00F87217" w:rsidRPr="00221A13">
        <w:rPr>
          <w:rFonts w:ascii="Arial" w:hAnsi="Arial" w:cs="Arial"/>
          <w:sz w:val="24"/>
          <w:szCs w:val="24"/>
        </w:rPr>
        <w:t>;</w:t>
      </w:r>
    </w:p>
    <w:p w14:paraId="03C8DA74" w14:textId="550F5847" w:rsidR="00046A3D" w:rsidRPr="002D766F" w:rsidRDefault="00046A3D" w:rsidP="002A7AE0">
      <w:pPr>
        <w:pStyle w:val="NoSpacing"/>
        <w:numPr>
          <w:ilvl w:val="0"/>
          <w:numId w:val="11"/>
        </w:numPr>
        <w:spacing w:line="276" w:lineRule="auto"/>
        <w:jc w:val="both"/>
        <w:rPr>
          <w:rFonts w:ascii="Arial" w:hAnsi="Arial" w:cs="Arial"/>
          <w:sz w:val="24"/>
          <w:szCs w:val="24"/>
        </w:rPr>
      </w:pPr>
      <w:r w:rsidRPr="002D766F">
        <w:rPr>
          <w:rFonts w:ascii="Arial" w:hAnsi="Arial" w:cs="Arial"/>
          <w:sz w:val="24"/>
          <w:szCs w:val="24"/>
        </w:rPr>
        <w:t xml:space="preserve">au </w:t>
      </w:r>
      <w:r w:rsidR="00A434E7" w:rsidRPr="002D766F">
        <w:rPr>
          <w:rFonts w:ascii="Arial" w:hAnsi="Arial" w:cs="Arial"/>
          <w:sz w:val="24"/>
          <w:szCs w:val="24"/>
        </w:rPr>
        <w:t>cel puțin 8 ani vechime în muncă și competențe profesionale dovedite prin minimum 3 ani de experiență în administrarea sau managementul unor entități, persoane juridice sau în cadrul autorităților administrației publice centrale sau locale ori instituțiilor publice și prin îndeplinirea pentru o perioadă continuă de cel puțin 1 an de atribuții de administrare, conducere, reglementare sau control în domeniul transportului public de călători/pasageri;</w:t>
      </w:r>
    </w:p>
    <w:p w14:paraId="1ABD79FE" w14:textId="77777777" w:rsidR="00874CD1" w:rsidRPr="002D766F" w:rsidRDefault="00874CD1" w:rsidP="00874CD1">
      <w:pPr>
        <w:numPr>
          <w:ilvl w:val="0"/>
          <w:numId w:val="11"/>
        </w:numPr>
        <w:spacing w:after="200" w:line="276" w:lineRule="auto"/>
        <w:jc w:val="both"/>
        <w:rPr>
          <w:rFonts w:eastAsiaTheme="minorHAnsi" w:cs="Arial"/>
          <w:sz w:val="24"/>
          <w:szCs w:val="24"/>
          <w:lang w:eastAsia="en-US"/>
        </w:rPr>
      </w:pPr>
      <w:r w:rsidRPr="002D766F">
        <w:rPr>
          <w:rFonts w:eastAsiaTheme="minorHAnsi" w:cs="Arial"/>
          <w:sz w:val="24"/>
          <w:szCs w:val="24"/>
          <w:lang w:eastAsia="en-US"/>
        </w:rPr>
        <w:t xml:space="preserve">au cel puțin 8 ani vechime în muncă si cel puţin 5 ani experienţă în domeniul economic sau juridic, </w:t>
      </w:r>
      <w:r w:rsidRPr="002D766F">
        <w:rPr>
          <w:rFonts w:cs="Arial"/>
          <w:sz w:val="24"/>
          <w:szCs w:val="24"/>
        </w:rPr>
        <w:t>contabilitate, de audit sau financiar</w:t>
      </w:r>
      <w:r w:rsidRPr="002D766F">
        <w:rPr>
          <w:rFonts w:eastAsiaTheme="minorHAnsi" w:cs="Arial"/>
          <w:sz w:val="24"/>
          <w:szCs w:val="24"/>
          <w:lang w:eastAsia="en-US"/>
        </w:rPr>
        <w:t xml:space="preserve">; - acest criteriu e aplicabil candidaţilor care aplică pentru cele minim 2 posturi din structura Consilului de Administraţie ce trebuie ocupate de administratori cu studii și expertiză în domeniile economic sau juridic, </w:t>
      </w:r>
      <w:r w:rsidRPr="002D766F">
        <w:rPr>
          <w:rFonts w:cs="Arial"/>
          <w:sz w:val="24"/>
          <w:szCs w:val="24"/>
        </w:rPr>
        <w:t>contabilitate, de audit sau financiar</w:t>
      </w:r>
      <w:r w:rsidRPr="002D766F">
        <w:rPr>
          <w:rFonts w:eastAsiaTheme="minorHAnsi" w:cs="Arial"/>
          <w:sz w:val="24"/>
          <w:szCs w:val="24"/>
          <w:lang w:eastAsia="en-US"/>
        </w:rPr>
        <w:t xml:space="preserve">. </w:t>
      </w:r>
      <w:r w:rsidRPr="002D766F">
        <w:rPr>
          <w:rFonts w:cs="Arial"/>
          <w:sz w:val="24"/>
          <w:szCs w:val="24"/>
        </w:rPr>
        <w:t>În cazul consiliilor de administraţie al căror număr de membri se încadrează în prevederile alin. (2)</w:t>
      </w:r>
      <w:r w:rsidRPr="002D766F">
        <w:rPr>
          <w:rFonts w:cs="Arial"/>
          <w:sz w:val="24"/>
          <w:szCs w:val="24"/>
          <w:lang w:val="pt-BR"/>
        </w:rPr>
        <w:t xml:space="preserve"> din Ordonanţa de urgenţă a Guvernului nr. 109/2011 privind </w:t>
      </w:r>
      <w:r w:rsidRPr="002D766F">
        <w:rPr>
          <w:rFonts w:cs="Arial"/>
          <w:sz w:val="24"/>
          <w:szCs w:val="24"/>
          <w:lang w:val="pt-BR"/>
        </w:rPr>
        <w:lastRenderedPageBreak/>
        <w:t>guvernanţa corporativă a întreprinderilor publice</w:t>
      </w:r>
      <w:r w:rsidRPr="002D766F">
        <w:rPr>
          <w:rFonts w:cs="Arial"/>
          <w:sz w:val="24"/>
          <w:szCs w:val="24"/>
        </w:rPr>
        <w:t>, nu pot fi mai mult de 2 membri din rândul funcţionarilor publici sau altor categorii de personal din cadrul autorităţii publice tutelare ori din cadrul altor autorităţi sau instituţii publice;</w:t>
      </w:r>
    </w:p>
    <w:p w14:paraId="014FE40A" w14:textId="77777777" w:rsidR="00874CD1" w:rsidRPr="002D766F" w:rsidRDefault="00874CD1" w:rsidP="00874CD1">
      <w:pPr>
        <w:numPr>
          <w:ilvl w:val="0"/>
          <w:numId w:val="11"/>
        </w:numPr>
        <w:spacing w:after="200" w:line="276" w:lineRule="auto"/>
        <w:jc w:val="both"/>
        <w:rPr>
          <w:rFonts w:eastAsiaTheme="minorHAnsi" w:cs="Arial"/>
          <w:sz w:val="24"/>
          <w:szCs w:val="24"/>
          <w:lang w:eastAsia="en-US"/>
        </w:rPr>
      </w:pPr>
      <w:r w:rsidRPr="002D766F">
        <w:rPr>
          <w:rFonts w:cs="Arial"/>
          <w:sz w:val="24"/>
          <w:szCs w:val="24"/>
          <w:lang w:val="pt-BR"/>
        </w:rPr>
        <w:t>nu se află în conflict de interese care să îi facă incompatibili cu exercitarea funcției de administrator în Consiliul de Administraţie al Metrorex S.A.;</w:t>
      </w:r>
    </w:p>
    <w:p w14:paraId="2F297DF7" w14:textId="70EC0B9A" w:rsidR="00874CD1" w:rsidRPr="002D766F" w:rsidRDefault="00874CD1" w:rsidP="00874CD1">
      <w:pPr>
        <w:numPr>
          <w:ilvl w:val="0"/>
          <w:numId w:val="11"/>
        </w:numPr>
        <w:spacing w:after="200" w:line="276" w:lineRule="auto"/>
        <w:jc w:val="both"/>
        <w:rPr>
          <w:rFonts w:eastAsiaTheme="minorHAnsi" w:cs="Arial"/>
          <w:sz w:val="24"/>
          <w:szCs w:val="24"/>
          <w:lang w:eastAsia="en-US"/>
        </w:rPr>
      </w:pPr>
      <w:r w:rsidRPr="002D766F">
        <w:rPr>
          <w:rFonts w:cs="Arial"/>
          <w:sz w:val="24"/>
          <w:szCs w:val="24"/>
          <w:lang w:val="pt-BR"/>
        </w:rPr>
        <w:t>nu au fost destituiți dintr-o funcție din cadrul unor instituții publice în ultimii 7 ani sau al unor întreprinderi cu capital majoritar de stat pentru motive imputabile în ultimii 2 ani  sau să nu fi avut încetat contractul individual de muncă pentru motive disciplinare în ultimele 12 luni.</w:t>
      </w:r>
    </w:p>
    <w:p w14:paraId="03C8DA77" w14:textId="77777777" w:rsidR="00046A3D" w:rsidRPr="00221A13" w:rsidRDefault="00046A3D" w:rsidP="00046A3D">
      <w:pPr>
        <w:pStyle w:val="NoSpacing"/>
        <w:numPr>
          <w:ilvl w:val="0"/>
          <w:numId w:val="11"/>
        </w:numPr>
        <w:spacing w:line="276" w:lineRule="auto"/>
        <w:jc w:val="both"/>
        <w:rPr>
          <w:rFonts w:ascii="Arial" w:hAnsi="Arial" w:cs="Arial"/>
          <w:sz w:val="24"/>
          <w:szCs w:val="24"/>
        </w:rPr>
      </w:pPr>
      <w:r w:rsidRPr="00221A13">
        <w:rPr>
          <w:rFonts w:ascii="Arial" w:hAnsi="Arial" w:cs="Arial"/>
          <w:sz w:val="24"/>
          <w:szCs w:val="24"/>
        </w:rPr>
        <w:t>nu au fost condamnați(te) definitiv printr-o hotărâre judecătorească pentru săvârșirea unei infracțiuni contra umanității, contra st</w:t>
      </w:r>
      <w:r w:rsidR="00F87217">
        <w:rPr>
          <w:rFonts w:ascii="Arial" w:hAnsi="Arial" w:cs="Arial"/>
          <w:sz w:val="24"/>
          <w:szCs w:val="24"/>
        </w:rPr>
        <w:t>atului sau contra autorității, i</w:t>
      </w:r>
      <w:r w:rsidRPr="00221A13">
        <w:rPr>
          <w:rFonts w:ascii="Arial" w:hAnsi="Arial" w:cs="Arial"/>
          <w:sz w:val="24"/>
          <w:szCs w:val="24"/>
        </w:rPr>
        <w:t>nfracțiu</w:t>
      </w:r>
      <w:r w:rsidR="00F87217">
        <w:rPr>
          <w:rFonts w:ascii="Arial" w:hAnsi="Arial" w:cs="Arial"/>
          <w:sz w:val="24"/>
          <w:szCs w:val="24"/>
        </w:rPr>
        <w:t>ni de corupție şi de serviciu, i</w:t>
      </w:r>
      <w:r w:rsidRPr="00221A13">
        <w:rPr>
          <w:rFonts w:ascii="Arial" w:hAnsi="Arial" w:cs="Arial"/>
          <w:sz w:val="24"/>
          <w:szCs w:val="24"/>
        </w:rPr>
        <w:t>nfracțiuni</w:t>
      </w:r>
      <w:r w:rsidR="00F87217">
        <w:rPr>
          <w:rFonts w:ascii="Arial" w:hAnsi="Arial" w:cs="Arial"/>
          <w:sz w:val="24"/>
          <w:szCs w:val="24"/>
        </w:rPr>
        <w:t xml:space="preserve"> contra înfăptuirii justiției, infracțiuni de fals, infracțiuni</w:t>
      </w:r>
      <w:r w:rsidRPr="00221A13">
        <w:rPr>
          <w:rFonts w:ascii="Arial" w:hAnsi="Arial" w:cs="Arial"/>
          <w:sz w:val="24"/>
          <w:szCs w:val="24"/>
        </w:rPr>
        <w:t xml:space="preserve"> contra patrimoniului,</w:t>
      </w:r>
      <w:r w:rsidR="00F87217">
        <w:rPr>
          <w:rFonts w:ascii="Arial" w:hAnsi="Arial" w:cs="Arial"/>
          <w:sz w:val="24"/>
          <w:szCs w:val="24"/>
        </w:rPr>
        <w:t xml:space="preserve"> pentru i</w:t>
      </w:r>
      <w:r w:rsidRPr="00221A13">
        <w:rPr>
          <w:rFonts w:ascii="Arial" w:hAnsi="Arial" w:cs="Arial"/>
          <w:sz w:val="24"/>
          <w:szCs w:val="24"/>
        </w:rPr>
        <w:t>nfracțiunile prevăzute de Legea nr. 656/2002 pentru prevenirea şi sancționarea spălării banilor, precum şi pentru instituirea unor măsur</w:t>
      </w:r>
      <w:r w:rsidR="00F87217">
        <w:rPr>
          <w:rFonts w:ascii="Arial" w:hAnsi="Arial" w:cs="Arial"/>
          <w:sz w:val="24"/>
          <w:szCs w:val="24"/>
        </w:rPr>
        <w:t>i de prevenire şi combatere a fi</w:t>
      </w:r>
      <w:r w:rsidRPr="00221A13">
        <w:rPr>
          <w:rFonts w:ascii="Arial" w:hAnsi="Arial" w:cs="Arial"/>
          <w:sz w:val="24"/>
          <w:szCs w:val="24"/>
        </w:rPr>
        <w:t>nanțării terorismului, cu modificările şi compl</w:t>
      </w:r>
      <w:r w:rsidR="00F87217">
        <w:rPr>
          <w:rFonts w:ascii="Arial" w:hAnsi="Arial" w:cs="Arial"/>
          <w:sz w:val="24"/>
          <w:szCs w:val="24"/>
        </w:rPr>
        <w:t>etările ulterioare, sau pentru i</w:t>
      </w:r>
      <w:r w:rsidRPr="00221A13">
        <w:rPr>
          <w:rFonts w:ascii="Arial" w:hAnsi="Arial" w:cs="Arial"/>
          <w:sz w:val="24"/>
          <w:szCs w:val="24"/>
        </w:rPr>
        <w:t>nfracțiunile prevăzute de Legea nr. 85/2014 priv</w:t>
      </w:r>
      <w:r w:rsidR="00F87217">
        <w:rPr>
          <w:rFonts w:ascii="Arial" w:hAnsi="Arial" w:cs="Arial"/>
          <w:sz w:val="24"/>
          <w:szCs w:val="24"/>
        </w:rPr>
        <w:t>ind procedurile desăvârșite cu intenție care ar face-o i</w:t>
      </w:r>
      <w:r w:rsidRPr="00221A13">
        <w:rPr>
          <w:rFonts w:ascii="Arial" w:hAnsi="Arial" w:cs="Arial"/>
          <w:sz w:val="24"/>
          <w:szCs w:val="24"/>
        </w:rPr>
        <w:t>ncompatibile cu exercitarea funcției;</w:t>
      </w:r>
    </w:p>
    <w:p w14:paraId="03C8DA78" w14:textId="77777777" w:rsidR="00046A3D" w:rsidRPr="00221A13" w:rsidRDefault="00046A3D" w:rsidP="00046A3D">
      <w:pPr>
        <w:pStyle w:val="NoSpacing"/>
        <w:numPr>
          <w:ilvl w:val="0"/>
          <w:numId w:val="11"/>
        </w:numPr>
        <w:spacing w:line="276" w:lineRule="auto"/>
        <w:jc w:val="both"/>
        <w:rPr>
          <w:rFonts w:ascii="Arial" w:hAnsi="Arial" w:cs="Arial"/>
          <w:sz w:val="24"/>
          <w:szCs w:val="24"/>
        </w:rPr>
      </w:pPr>
      <w:r w:rsidRPr="00221A13">
        <w:rPr>
          <w:rFonts w:ascii="Arial" w:hAnsi="Arial" w:cs="Arial"/>
          <w:sz w:val="24"/>
          <w:szCs w:val="24"/>
        </w:rPr>
        <w:t>nu au făcut poliţie politică, așa cum este definită prin lege;</w:t>
      </w:r>
    </w:p>
    <w:p w14:paraId="03C8DA79" w14:textId="77777777" w:rsidR="00046A3D" w:rsidRPr="00221A13" w:rsidRDefault="00F87217" w:rsidP="00046A3D">
      <w:pPr>
        <w:pStyle w:val="NoSpacing"/>
        <w:numPr>
          <w:ilvl w:val="0"/>
          <w:numId w:val="11"/>
        </w:numPr>
        <w:spacing w:line="276" w:lineRule="auto"/>
        <w:jc w:val="both"/>
        <w:rPr>
          <w:rFonts w:ascii="Arial" w:hAnsi="Arial" w:cs="Arial"/>
          <w:sz w:val="24"/>
          <w:szCs w:val="24"/>
        </w:rPr>
      </w:pPr>
      <w:r>
        <w:rPr>
          <w:rFonts w:ascii="Arial" w:hAnsi="Arial" w:cs="Arial"/>
          <w:sz w:val="24"/>
          <w:szCs w:val="24"/>
        </w:rPr>
        <w:t>îndeplinesc criteriile cerute pri</w:t>
      </w:r>
      <w:r w:rsidR="00046A3D" w:rsidRPr="00221A13">
        <w:rPr>
          <w:rFonts w:ascii="Arial" w:hAnsi="Arial" w:cs="Arial"/>
          <w:sz w:val="24"/>
          <w:szCs w:val="24"/>
        </w:rPr>
        <w:t>n OUG nr.</w:t>
      </w:r>
      <w:r>
        <w:rPr>
          <w:rFonts w:ascii="Arial" w:hAnsi="Arial" w:cs="Arial"/>
          <w:sz w:val="24"/>
          <w:szCs w:val="24"/>
        </w:rPr>
        <w:t xml:space="preserve"> </w:t>
      </w:r>
      <w:r w:rsidR="00046A3D" w:rsidRPr="00221A13">
        <w:rPr>
          <w:rFonts w:ascii="Arial" w:hAnsi="Arial" w:cs="Arial"/>
          <w:sz w:val="24"/>
          <w:szCs w:val="24"/>
        </w:rPr>
        <w:t>109/2011 privind guvernanța corporativă a întreprinderilor publice, aprobată cu modificări și completări prin Le</w:t>
      </w:r>
      <w:r>
        <w:rPr>
          <w:rFonts w:ascii="Arial" w:hAnsi="Arial" w:cs="Arial"/>
          <w:sz w:val="24"/>
          <w:szCs w:val="24"/>
        </w:rPr>
        <w:t>gea nr. 111/2016 şi Hotărârea</w:t>
      </w:r>
      <w:r w:rsidR="00046A3D" w:rsidRPr="00221A13">
        <w:rPr>
          <w:rFonts w:ascii="Arial" w:hAnsi="Arial" w:cs="Arial"/>
          <w:sz w:val="24"/>
          <w:szCs w:val="24"/>
        </w:rPr>
        <w:t xml:space="preserve"> Guvern</w:t>
      </w:r>
      <w:r>
        <w:rPr>
          <w:rFonts w:ascii="Arial" w:hAnsi="Arial" w:cs="Arial"/>
          <w:sz w:val="24"/>
          <w:szCs w:val="24"/>
        </w:rPr>
        <w:t>ului</w:t>
      </w:r>
      <w:r w:rsidR="00046A3D" w:rsidRPr="00221A13">
        <w:rPr>
          <w:rFonts w:ascii="Arial" w:hAnsi="Arial" w:cs="Arial"/>
          <w:sz w:val="24"/>
          <w:szCs w:val="24"/>
        </w:rPr>
        <w:t xml:space="preserve"> nr. 722/2016;</w:t>
      </w:r>
    </w:p>
    <w:p w14:paraId="03C8DA7A" w14:textId="77777777" w:rsidR="00046A3D" w:rsidRPr="00221A13" w:rsidRDefault="00046A3D" w:rsidP="00046A3D">
      <w:pPr>
        <w:pStyle w:val="NoSpacing"/>
        <w:numPr>
          <w:ilvl w:val="0"/>
          <w:numId w:val="11"/>
        </w:numPr>
        <w:spacing w:line="276" w:lineRule="auto"/>
        <w:jc w:val="both"/>
        <w:rPr>
          <w:rFonts w:ascii="Arial" w:hAnsi="Arial" w:cs="Arial"/>
          <w:sz w:val="24"/>
          <w:szCs w:val="24"/>
        </w:rPr>
      </w:pPr>
      <w:r w:rsidRPr="00221A13">
        <w:rPr>
          <w:rFonts w:ascii="Arial" w:hAnsi="Arial" w:cs="Arial"/>
          <w:sz w:val="24"/>
          <w:szCs w:val="24"/>
        </w:rPr>
        <w:t xml:space="preserve">au capacitate deplină de exerciţiu; </w:t>
      </w:r>
    </w:p>
    <w:p w14:paraId="03C8DA7B" w14:textId="77777777" w:rsidR="00046A3D" w:rsidRPr="005B66FC" w:rsidRDefault="00046A3D" w:rsidP="00046A3D">
      <w:pPr>
        <w:pStyle w:val="NoSpacing"/>
        <w:numPr>
          <w:ilvl w:val="0"/>
          <w:numId w:val="11"/>
        </w:numPr>
        <w:spacing w:line="276" w:lineRule="auto"/>
        <w:jc w:val="both"/>
        <w:rPr>
          <w:rFonts w:ascii="Arial" w:hAnsi="Arial" w:cs="Arial"/>
          <w:sz w:val="24"/>
          <w:szCs w:val="24"/>
        </w:rPr>
      </w:pPr>
      <w:r w:rsidRPr="00221A13">
        <w:rPr>
          <w:rFonts w:ascii="Arial" w:hAnsi="Arial" w:cs="Arial"/>
          <w:sz w:val="24"/>
          <w:szCs w:val="24"/>
        </w:rPr>
        <w:t>sunt apți din</w:t>
      </w:r>
      <w:r w:rsidR="00F87217">
        <w:rPr>
          <w:rFonts w:ascii="Arial" w:hAnsi="Arial" w:cs="Arial"/>
          <w:sz w:val="24"/>
          <w:szCs w:val="24"/>
        </w:rPr>
        <w:t xml:space="preserve"> punct de vedere </w:t>
      </w:r>
      <w:r w:rsidR="00F87217" w:rsidRPr="005B66FC">
        <w:rPr>
          <w:rFonts w:ascii="Arial" w:hAnsi="Arial" w:cs="Arial"/>
          <w:sz w:val="24"/>
          <w:szCs w:val="24"/>
        </w:rPr>
        <w:t>medical</w:t>
      </w:r>
      <w:r w:rsidR="00D10825" w:rsidRPr="005B66FC">
        <w:rPr>
          <w:rFonts w:ascii="Arial" w:hAnsi="Arial" w:cs="Arial"/>
          <w:sz w:val="24"/>
          <w:szCs w:val="24"/>
        </w:rPr>
        <w:t xml:space="preserve"> făcând dovada prin adeverință medicală</w:t>
      </w:r>
      <w:r w:rsidRPr="005B66FC">
        <w:rPr>
          <w:rFonts w:ascii="Arial" w:hAnsi="Arial" w:cs="Arial"/>
          <w:sz w:val="24"/>
          <w:szCs w:val="24"/>
        </w:rPr>
        <w:t>;</w:t>
      </w:r>
    </w:p>
    <w:p w14:paraId="03C8DA7C" w14:textId="77777777" w:rsidR="00046A3D" w:rsidRPr="005B66FC" w:rsidRDefault="00D10825" w:rsidP="00046A3D">
      <w:pPr>
        <w:pStyle w:val="NoSpacing"/>
        <w:numPr>
          <w:ilvl w:val="0"/>
          <w:numId w:val="11"/>
        </w:numPr>
        <w:spacing w:line="276" w:lineRule="auto"/>
        <w:jc w:val="both"/>
        <w:rPr>
          <w:rFonts w:ascii="Arial" w:hAnsi="Arial" w:cs="Arial"/>
          <w:sz w:val="24"/>
          <w:szCs w:val="24"/>
        </w:rPr>
      </w:pPr>
      <w:r w:rsidRPr="005B66FC">
        <w:rPr>
          <w:rFonts w:ascii="Arial" w:hAnsi="Arial" w:cs="Arial"/>
          <w:sz w:val="24"/>
          <w:szCs w:val="24"/>
        </w:rPr>
        <w:t>nu exercită concomitent mai mult de 3 mandate de administrator şi/sau de membru al consiliului de supraveghere în societăţi sau întreprinderi publice conform art. 33  din O.U.G. nr. 109/2011 aprobată prin Legea nr. 111/2016 - declaraţie pe propria răspundere.</w:t>
      </w:r>
      <w:r w:rsidR="00374195" w:rsidRPr="005B66FC">
        <w:rPr>
          <w:rFonts w:ascii="Arial" w:hAnsi="Arial" w:cs="Arial"/>
          <w:sz w:val="24"/>
          <w:szCs w:val="24"/>
        </w:rPr>
        <w:t xml:space="preserve"> </w:t>
      </w:r>
      <w:r w:rsidR="00046A3D" w:rsidRPr="005B66FC">
        <w:rPr>
          <w:rFonts w:ascii="Arial" w:hAnsi="Arial" w:cs="Arial"/>
          <w:sz w:val="24"/>
          <w:szCs w:val="24"/>
        </w:rPr>
        <w:t xml:space="preserve">- </w:t>
      </w:r>
      <w:r w:rsidR="00046A3D" w:rsidRPr="005B66FC">
        <w:rPr>
          <w:rFonts w:ascii="Arial" w:hAnsi="Arial" w:cs="Arial"/>
          <w:b/>
          <w:sz w:val="24"/>
          <w:szCs w:val="24"/>
        </w:rPr>
        <w:t>declaraţie pe pr</w:t>
      </w:r>
      <w:r w:rsidR="00F87217" w:rsidRPr="005B66FC">
        <w:rPr>
          <w:rFonts w:ascii="Arial" w:hAnsi="Arial" w:cs="Arial"/>
          <w:b/>
          <w:sz w:val="24"/>
          <w:szCs w:val="24"/>
        </w:rPr>
        <w:t>opria răspundere</w:t>
      </w:r>
      <w:r w:rsidR="00F87217" w:rsidRPr="005B66FC">
        <w:rPr>
          <w:rFonts w:ascii="Arial" w:hAnsi="Arial" w:cs="Arial"/>
          <w:sz w:val="24"/>
          <w:szCs w:val="24"/>
        </w:rPr>
        <w:t>.</w:t>
      </w:r>
    </w:p>
    <w:p w14:paraId="03C8DA7D" w14:textId="77777777" w:rsidR="00C266AB" w:rsidRPr="005B66FC" w:rsidRDefault="00C266AB" w:rsidP="00C266AB">
      <w:pPr>
        <w:pStyle w:val="NoSpacing"/>
        <w:tabs>
          <w:tab w:val="left" w:pos="1134"/>
        </w:tabs>
        <w:jc w:val="both"/>
        <w:rPr>
          <w:rFonts w:ascii="Arial" w:hAnsi="Arial" w:cs="Arial"/>
          <w:sz w:val="24"/>
          <w:szCs w:val="24"/>
        </w:rPr>
      </w:pPr>
    </w:p>
    <w:p w14:paraId="03C8DA7E" w14:textId="77777777" w:rsidR="00C266AB" w:rsidRPr="00221A13" w:rsidRDefault="00C266AB" w:rsidP="00C266AB">
      <w:pPr>
        <w:pStyle w:val="NoSpacing"/>
        <w:tabs>
          <w:tab w:val="left" w:pos="1134"/>
        </w:tabs>
        <w:ind w:left="709"/>
        <w:jc w:val="both"/>
        <w:rPr>
          <w:rFonts w:ascii="Arial" w:hAnsi="Arial" w:cs="Arial"/>
          <w:sz w:val="24"/>
          <w:szCs w:val="24"/>
        </w:rPr>
      </w:pPr>
    </w:p>
    <w:p w14:paraId="03C8DA7F" w14:textId="77777777" w:rsidR="00C266AB" w:rsidRPr="00221A13" w:rsidRDefault="00C266AB" w:rsidP="00C266AB">
      <w:pPr>
        <w:pStyle w:val="NoSpacing"/>
        <w:numPr>
          <w:ilvl w:val="3"/>
          <w:numId w:val="13"/>
        </w:numPr>
        <w:spacing w:line="360" w:lineRule="auto"/>
        <w:rPr>
          <w:rFonts w:ascii="Arial" w:hAnsi="Arial" w:cs="Arial"/>
          <w:b/>
          <w:sz w:val="24"/>
          <w:szCs w:val="24"/>
          <w:lang w:eastAsia="ro-RO"/>
        </w:rPr>
      </w:pPr>
      <w:r w:rsidRPr="00221A13">
        <w:rPr>
          <w:rFonts w:ascii="Arial" w:hAnsi="Arial" w:cs="Arial"/>
          <w:b/>
          <w:sz w:val="24"/>
          <w:szCs w:val="24"/>
          <w:lang w:eastAsia="ro-RO"/>
        </w:rPr>
        <w:t>DEPUNEREA DOSARELOR DE CANDIDATURĂ</w:t>
      </w:r>
    </w:p>
    <w:p w14:paraId="03C8DA80" w14:textId="0D6A930E" w:rsidR="00C266AB" w:rsidRPr="00584081" w:rsidRDefault="00C266AB" w:rsidP="00221A13">
      <w:pPr>
        <w:pStyle w:val="NoSpacing"/>
        <w:tabs>
          <w:tab w:val="left" w:pos="1134"/>
        </w:tabs>
        <w:spacing w:line="276" w:lineRule="auto"/>
        <w:ind w:left="709"/>
        <w:jc w:val="both"/>
        <w:rPr>
          <w:rFonts w:ascii="Arial" w:hAnsi="Arial" w:cs="Arial"/>
          <w:sz w:val="24"/>
          <w:szCs w:val="24"/>
          <w:lang w:val="pt-BR"/>
        </w:rPr>
      </w:pPr>
      <w:r w:rsidRPr="00221A13">
        <w:rPr>
          <w:rFonts w:ascii="Arial" w:hAnsi="Arial" w:cs="Arial"/>
          <w:sz w:val="24"/>
          <w:szCs w:val="24"/>
          <w:lang w:eastAsia="ro-RO"/>
        </w:rPr>
        <w:t xml:space="preserve">Dosarele de candidatură vor fi depuse până cel târziu în data de </w:t>
      </w:r>
      <w:r w:rsidR="006260F2">
        <w:rPr>
          <w:rFonts w:ascii="Arial" w:hAnsi="Arial" w:cs="Arial"/>
          <w:sz w:val="24"/>
          <w:szCs w:val="24"/>
          <w:lang w:eastAsia="ro-RO"/>
        </w:rPr>
        <w:t>10.08.2018</w:t>
      </w:r>
      <w:bookmarkStart w:id="0" w:name="_GoBack"/>
      <w:bookmarkEnd w:id="0"/>
      <w:r w:rsidRPr="00221A13">
        <w:rPr>
          <w:rFonts w:ascii="Arial" w:hAnsi="Arial" w:cs="Arial"/>
          <w:sz w:val="24"/>
          <w:szCs w:val="24"/>
          <w:lang w:eastAsia="ro-RO"/>
        </w:rPr>
        <w:t>, pe suport hârtie, în plic închis şi sigilat, pe care se va menţiona următorul text: „</w:t>
      </w:r>
      <w:r w:rsidR="00046A3D" w:rsidRPr="00221A13">
        <w:rPr>
          <w:rFonts w:ascii="Arial" w:hAnsi="Arial" w:cs="Arial"/>
          <w:sz w:val="24"/>
          <w:szCs w:val="24"/>
          <w:lang w:eastAsia="ro-RO"/>
        </w:rPr>
        <w:t xml:space="preserve">Candidatură pentru Consiliulul de Administraţie al </w:t>
      </w:r>
      <w:r w:rsidR="00584081">
        <w:rPr>
          <w:rFonts w:ascii="Arial" w:hAnsi="Arial" w:cs="Arial"/>
          <w:sz w:val="24"/>
          <w:szCs w:val="24"/>
        </w:rPr>
        <w:t>Metrorex</w:t>
      </w:r>
      <w:r w:rsidR="00046A3D" w:rsidRPr="00221A13">
        <w:rPr>
          <w:rFonts w:ascii="Arial" w:hAnsi="Arial" w:cs="Arial"/>
          <w:sz w:val="24"/>
          <w:szCs w:val="24"/>
        </w:rPr>
        <w:t xml:space="preserve"> S</w:t>
      </w:r>
      <w:r w:rsidR="00584081">
        <w:rPr>
          <w:rFonts w:ascii="Arial" w:hAnsi="Arial" w:cs="Arial"/>
          <w:sz w:val="24"/>
          <w:szCs w:val="24"/>
        </w:rPr>
        <w:t>.</w:t>
      </w:r>
      <w:r w:rsidR="00046A3D" w:rsidRPr="00221A13">
        <w:rPr>
          <w:rFonts w:ascii="Arial" w:hAnsi="Arial" w:cs="Arial"/>
          <w:sz w:val="24"/>
          <w:szCs w:val="24"/>
        </w:rPr>
        <w:t>A</w:t>
      </w:r>
      <w:r w:rsidR="00584081">
        <w:rPr>
          <w:rFonts w:ascii="Arial" w:hAnsi="Arial" w:cs="Arial"/>
          <w:sz w:val="24"/>
          <w:szCs w:val="24"/>
        </w:rPr>
        <w:t>.</w:t>
      </w:r>
      <w:r w:rsidR="00046A3D" w:rsidRPr="00221A13">
        <w:rPr>
          <w:rFonts w:ascii="Arial" w:hAnsi="Arial" w:cs="Arial"/>
          <w:sz w:val="24"/>
          <w:szCs w:val="24"/>
        </w:rPr>
        <w:t xml:space="preserve"> </w:t>
      </w:r>
      <w:r w:rsidR="00046A3D" w:rsidRPr="00221A13">
        <w:rPr>
          <w:rFonts w:ascii="Arial" w:hAnsi="Arial" w:cs="Arial"/>
          <w:sz w:val="24"/>
          <w:szCs w:val="24"/>
          <w:lang w:eastAsia="ro-RO"/>
        </w:rPr>
        <w:t>/ Nume şi Prenume candidat</w:t>
      </w:r>
      <w:r w:rsidR="00221A13">
        <w:rPr>
          <w:rFonts w:ascii="Arial" w:hAnsi="Arial" w:cs="Arial"/>
          <w:sz w:val="24"/>
          <w:szCs w:val="24"/>
          <w:lang w:eastAsia="ro-RO"/>
        </w:rPr>
        <w:t>,</w:t>
      </w:r>
      <w:r w:rsidRPr="00221A13">
        <w:rPr>
          <w:rFonts w:ascii="Arial" w:hAnsi="Arial" w:cs="Arial"/>
          <w:sz w:val="24"/>
          <w:szCs w:val="24"/>
          <w:lang w:eastAsia="ro-RO"/>
        </w:rPr>
        <w:t xml:space="preserve"> la sediul Pluri Consultants România</w:t>
      </w:r>
      <w:r w:rsidR="00221A13">
        <w:rPr>
          <w:rFonts w:ascii="Arial" w:hAnsi="Arial" w:cs="Arial"/>
          <w:sz w:val="24"/>
          <w:szCs w:val="24"/>
        </w:rPr>
        <w:t xml:space="preserve">, situat pe </w:t>
      </w:r>
      <w:r w:rsidRPr="00221A13">
        <w:rPr>
          <w:rFonts w:ascii="Arial" w:hAnsi="Arial" w:cs="Arial"/>
          <w:sz w:val="24"/>
          <w:szCs w:val="24"/>
          <w:lang w:eastAsia="ro-RO"/>
        </w:rPr>
        <w:t>str. Barbu Văcărescu Nr. 164</w:t>
      </w:r>
      <w:r w:rsidR="00221A13">
        <w:rPr>
          <w:rFonts w:ascii="Arial" w:hAnsi="Arial" w:cs="Arial"/>
          <w:sz w:val="24"/>
          <w:szCs w:val="24"/>
          <w:lang w:eastAsia="ro-RO"/>
        </w:rPr>
        <w:t xml:space="preserve"> </w:t>
      </w:r>
      <w:r w:rsidRPr="00221A13">
        <w:rPr>
          <w:rFonts w:ascii="Arial" w:hAnsi="Arial" w:cs="Arial"/>
          <w:sz w:val="24"/>
          <w:szCs w:val="24"/>
          <w:lang w:eastAsia="ro-RO"/>
        </w:rPr>
        <w:t xml:space="preserve">A, incintă </w:t>
      </w:r>
      <w:r w:rsidR="00221A13">
        <w:rPr>
          <w:rFonts w:ascii="Arial" w:hAnsi="Arial" w:cs="Arial"/>
          <w:sz w:val="24"/>
          <w:szCs w:val="24"/>
          <w:lang w:eastAsia="ro-RO"/>
        </w:rPr>
        <w:t>H</w:t>
      </w:r>
      <w:r w:rsidR="00584081">
        <w:rPr>
          <w:rFonts w:ascii="Arial" w:hAnsi="Arial" w:cs="Arial"/>
          <w:sz w:val="24"/>
          <w:szCs w:val="24"/>
          <w:lang w:eastAsia="ro-RO"/>
        </w:rPr>
        <w:t>otel CARO, cod poștal 020285</w:t>
      </w:r>
      <w:r w:rsidRPr="00221A13">
        <w:rPr>
          <w:rFonts w:ascii="Arial" w:hAnsi="Arial" w:cs="Arial"/>
          <w:sz w:val="24"/>
          <w:szCs w:val="24"/>
          <w:lang w:eastAsia="ro-RO"/>
        </w:rPr>
        <w:t>,</w:t>
      </w:r>
      <w:r w:rsidR="00584081">
        <w:rPr>
          <w:rFonts w:ascii="Arial" w:hAnsi="Arial" w:cs="Arial"/>
          <w:sz w:val="24"/>
          <w:szCs w:val="24"/>
          <w:lang w:eastAsia="ro-RO"/>
        </w:rPr>
        <w:t xml:space="preserve"> </w:t>
      </w:r>
      <w:r w:rsidRPr="00221A13">
        <w:rPr>
          <w:rFonts w:ascii="Arial" w:hAnsi="Arial" w:cs="Arial"/>
          <w:sz w:val="24"/>
          <w:szCs w:val="24"/>
          <w:lang w:eastAsia="ro-RO"/>
        </w:rPr>
        <w:t xml:space="preserve">sector 2, București. Sugerăm ca dosarul de candidatură să fie trimis şi în format electronic, pe adresa de e-mail </w:t>
      </w:r>
      <w:hyperlink r:id="rId9" w:history="1">
        <w:r w:rsidRPr="00221A13">
          <w:rPr>
            <w:rStyle w:val="Hyperlink"/>
            <w:rFonts w:ascii="Arial" w:hAnsi="Arial" w:cs="Arial"/>
            <w:sz w:val="24"/>
            <w:szCs w:val="24"/>
            <w:lang w:eastAsia="ro-RO"/>
          </w:rPr>
          <w:t>109@pluri.ro</w:t>
        </w:r>
      </w:hyperlink>
      <w:r w:rsidR="00374195">
        <w:rPr>
          <w:rFonts w:ascii="Arial" w:hAnsi="Arial" w:cs="Arial"/>
          <w:sz w:val="24"/>
          <w:szCs w:val="24"/>
          <w:lang w:eastAsia="ro-RO"/>
        </w:rPr>
        <w:t xml:space="preserve"> . </w:t>
      </w:r>
      <w:r w:rsidRPr="00221A13">
        <w:rPr>
          <w:rFonts w:ascii="Arial" w:hAnsi="Arial" w:cs="Arial"/>
          <w:sz w:val="24"/>
          <w:szCs w:val="24"/>
          <w:lang w:eastAsia="ro-RO"/>
        </w:rPr>
        <w:t xml:space="preserve">Depunerea pe suport hârtie a tuturor documentelor pentru candidatură </w:t>
      </w:r>
      <w:r w:rsidR="00221A13">
        <w:rPr>
          <w:rFonts w:ascii="Arial" w:hAnsi="Arial" w:cs="Arial"/>
          <w:sz w:val="24"/>
          <w:szCs w:val="24"/>
          <w:lang w:eastAsia="ro-RO"/>
        </w:rPr>
        <w:t xml:space="preserve">este obligatorie. </w:t>
      </w:r>
      <w:proofErr w:type="spellStart"/>
      <w:r w:rsidRPr="00221A13">
        <w:rPr>
          <w:rFonts w:ascii="Arial" w:hAnsi="Arial" w:cs="Arial"/>
          <w:sz w:val="24"/>
          <w:szCs w:val="24"/>
          <w:lang w:val="fr-FR" w:eastAsia="ro-RO"/>
        </w:rPr>
        <w:t>Dosarele</w:t>
      </w:r>
      <w:proofErr w:type="spellEnd"/>
      <w:r w:rsidRPr="00221A13">
        <w:rPr>
          <w:rFonts w:ascii="Arial" w:hAnsi="Arial" w:cs="Arial"/>
          <w:sz w:val="24"/>
          <w:szCs w:val="24"/>
          <w:lang w:val="fr-FR" w:eastAsia="ro-RO"/>
        </w:rPr>
        <w:t xml:space="preserve"> de </w:t>
      </w:r>
      <w:proofErr w:type="spellStart"/>
      <w:r w:rsidRPr="00221A13">
        <w:rPr>
          <w:rFonts w:ascii="Arial" w:hAnsi="Arial" w:cs="Arial"/>
          <w:sz w:val="24"/>
          <w:szCs w:val="24"/>
          <w:lang w:val="fr-FR" w:eastAsia="ro-RO"/>
        </w:rPr>
        <w:t>candidatură</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pe</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suport</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hârtie</w:t>
      </w:r>
      <w:proofErr w:type="spellEnd"/>
      <w:r w:rsidRPr="00221A13">
        <w:rPr>
          <w:rFonts w:ascii="Arial" w:hAnsi="Arial" w:cs="Arial"/>
          <w:sz w:val="24"/>
          <w:szCs w:val="24"/>
          <w:lang w:val="fr-FR" w:eastAsia="ro-RO"/>
        </w:rPr>
        <w:t xml:space="preserve"> pot fi </w:t>
      </w:r>
      <w:proofErr w:type="spellStart"/>
      <w:r w:rsidRPr="00221A13">
        <w:rPr>
          <w:rFonts w:ascii="Arial" w:hAnsi="Arial" w:cs="Arial"/>
          <w:sz w:val="24"/>
          <w:szCs w:val="24"/>
          <w:lang w:val="fr-FR" w:eastAsia="ro-RO"/>
        </w:rPr>
        <w:t>depuse</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personal</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sau</w:t>
      </w:r>
      <w:proofErr w:type="spellEnd"/>
      <w:r w:rsidRPr="00221A13">
        <w:rPr>
          <w:rFonts w:ascii="Arial" w:hAnsi="Arial" w:cs="Arial"/>
          <w:sz w:val="24"/>
          <w:szCs w:val="24"/>
          <w:lang w:val="fr-FR" w:eastAsia="ro-RO"/>
        </w:rPr>
        <w:t xml:space="preserve"> pot fi </w:t>
      </w:r>
      <w:proofErr w:type="spellStart"/>
      <w:r w:rsidRPr="00221A13">
        <w:rPr>
          <w:rFonts w:ascii="Arial" w:hAnsi="Arial" w:cs="Arial"/>
          <w:sz w:val="24"/>
          <w:szCs w:val="24"/>
          <w:lang w:val="fr-FR" w:eastAsia="ro-RO"/>
        </w:rPr>
        <w:t>trimise</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prin</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poştă</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sau</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curier</w:t>
      </w:r>
      <w:proofErr w:type="spellEnd"/>
      <w:r w:rsidRPr="00221A13">
        <w:rPr>
          <w:rFonts w:ascii="Arial" w:hAnsi="Arial" w:cs="Arial"/>
          <w:sz w:val="24"/>
          <w:szCs w:val="24"/>
          <w:lang w:val="fr-FR" w:eastAsia="ro-RO"/>
        </w:rPr>
        <w:t xml:space="preserve"> la </w:t>
      </w:r>
      <w:proofErr w:type="spellStart"/>
      <w:r w:rsidRPr="00221A13">
        <w:rPr>
          <w:rFonts w:ascii="Arial" w:hAnsi="Arial" w:cs="Arial"/>
          <w:sz w:val="24"/>
          <w:szCs w:val="24"/>
          <w:lang w:val="fr-FR" w:eastAsia="ro-RO"/>
        </w:rPr>
        <w:t>adresa</w:t>
      </w:r>
      <w:proofErr w:type="spellEnd"/>
      <w:r w:rsidRPr="00221A13">
        <w:rPr>
          <w:rFonts w:ascii="Arial" w:hAnsi="Arial" w:cs="Arial"/>
          <w:sz w:val="24"/>
          <w:szCs w:val="24"/>
          <w:lang w:val="fr-FR" w:eastAsia="ro-RO"/>
        </w:rPr>
        <w:t xml:space="preserve"> mai-sus </w:t>
      </w:r>
      <w:proofErr w:type="spellStart"/>
      <w:r w:rsidRPr="00221A13">
        <w:rPr>
          <w:rFonts w:ascii="Arial" w:hAnsi="Arial" w:cs="Arial"/>
          <w:sz w:val="24"/>
          <w:szCs w:val="24"/>
          <w:lang w:val="fr-FR" w:eastAsia="ro-RO"/>
        </w:rPr>
        <w:t>menţionată</w:t>
      </w:r>
      <w:proofErr w:type="spellEnd"/>
      <w:r w:rsidRPr="00221A13">
        <w:rPr>
          <w:rFonts w:ascii="Arial" w:hAnsi="Arial" w:cs="Arial"/>
          <w:sz w:val="24"/>
          <w:szCs w:val="24"/>
          <w:lang w:val="fr-FR" w:eastAsia="ro-RO"/>
        </w:rPr>
        <w:t xml:space="preserve">. </w:t>
      </w:r>
      <w:r w:rsidRPr="00584081">
        <w:rPr>
          <w:rFonts w:ascii="Arial" w:hAnsi="Arial" w:cs="Arial"/>
          <w:sz w:val="24"/>
          <w:szCs w:val="24"/>
          <w:lang w:val="pt-BR" w:eastAsia="ro-RO"/>
        </w:rPr>
        <w:t xml:space="preserve">Mesajele e-mail de depunere a candidaturilor electronice, cât şi documentele ataşate vor </w:t>
      </w:r>
      <w:r w:rsidRPr="00584081">
        <w:rPr>
          <w:rFonts w:ascii="Arial" w:hAnsi="Arial" w:cs="Arial"/>
          <w:sz w:val="24"/>
          <w:szCs w:val="24"/>
          <w:lang w:val="pt-BR" w:eastAsia="ro-RO"/>
        </w:rPr>
        <w:lastRenderedPageBreak/>
        <w:t xml:space="preserve">trebui să conţină în mod obligatoriu numele şi prenumele candidatului şi denumirea societăţii (de exemplu „Candidatura </w:t>
      </w:r>
      <w:r w:rsidR="00046A3D" w:rsidRPr="00584081">
        <w:rPr>
          <w:rFonts w:ascii="Arial" w:hAnsi="Arial" w:cs="Arial"/>
          <w:sz w:val="24"/>
          <w:szCs w:val="24"/>
          <w:lang w:val="pt-BR" w:eastAsia="ro-RO"/>
        </w:rPr>
        <w:t xml:space="preserve">CA </w:t>
      </w:r>
      <w:r w:rsidR="00584081" w:rsidRPr="00584081">
        <w:rPr>
          <w:rFonts w:ascii="Arial" w:hAnsi="Arial" w:cs="Arial"/>
          <w:sz w:val="24"/>
          <w:szCs w:val="24"/>
          <w:lang w:val="pt-BR" w:eastAsia="ro-RO"/>
        </w:rPr>
        <w:t>Me</w:t>
      </w:r>
      <w:r w:rsidR="00584081">
        <w:rPr>
          <w:rFonts w:ascii="Arial" w:hAnsi="Arial" w:cs="Arial"/>
          <w:sz w:val="24"/>
          <w:szCs w:val="24"/>
          <w:lang w:val="pt-BR" w:eastAsia="ro-RO"/>
        </w:rPr>
        <w:t>trorex</w:t>
      </w:r>
      <w:r w:rsidRPr="00584081">
        <w:rPr>
          <w:rFonts w:ascii="Arial" w:hAnsi="Arial" w:cs="Arial"/>
          <w:sz w:val="24"/>
          <w:szCs w:val="24"/>
          <w:lang w:val="pt-BR" w:eastAsia="ro-RO"/>
        </w:rPr>
        <w:t xml:space="preserve"> Nume_Prenume” respectiv „CV Nume_Prenume </w:t>
      </w:r>
      <w:r w:rsidR="00374195" w:rsidRPr="00584081">
        <w:rPr>
          <w:rFonts w:ascii="Arial" w:hAnsi="Arial" w:cs="Arial"/>
          <w:sz w:val="24"/>
          <w:szCs w:val="24"/>
          <w:lang w:val="pt-BR" w:eastAsia="ro-RO"/>
        </w:rPr>
        <w:t>Me</w:t>
      </w:r>
      <w:r w:rsidR="00374195">
        <w:rPr>
          <w:rFonts w:ascii="Arial" w:hAnsi="Arial" w:cs="Arial"/>
          <w:sz w:val="24"/>
          <w:szCs w:val="24"/>
          <w:lang w:val="pt-BR" w:eastAsia="ro-RO"/>
        </w:rPr>
        <w:t>trorex</w:t>
      </w:r>
      <w:r w:rsidRPr="00584081">
        <w:rPr>
          <w:rFonts w:ascii="Arial" w:hAnsi="Arial" w:cs="Arial"/>
          <w:sz w:val="24"/>
          <w:szCs w:val="24"/>
          <w:lang w:val="pt-BR" w:eastAsia="ro-RO"/>
        </w:rPr>
        <w:t>).</w:t>
      </w:r>
    </w:p>
    <w:p w14:paraId="03C8DA81" w14:textId="77777777" w:rsidR="00C266AB" w:rsidRPr="00584081" w:rsidRDefault="00C266AB" w:rsidP="00221A13">
      <w:pPr>
        <w:pStyle w:val="NoSpacing"/>
        <w:spacing w:line="276" w:lineRule="auto"/>
        <w:rPr>
          <w:rFonts w:ascii="Arial" w:hAnsi="Arial" w:cs="Arial"/>
          <w:b/>
          <w:sz w:val="24"/>
          <w:szCs w:val="24"/>
          <w:lang w:val="pt-BR" w:eastAsia="ro-RO"/>
        </w:rPr>
      </w:pPr>
    </w:p>
    <w:p w14:paraId="03C8DA82" w14:textId="77777777" w:rsidR="00C266AB" w:rsidRPr="00221A13" w:rsidRDefault="00C266AB" w:rsidP="00C266AB">
      <w:pPr>
        <w:pStyle w:val="NoSpacing"/>
        <w:numPr>
          <w:ilvl w:val="3"/>
          <w:numId w:val="13"/>
        </w:numPr>
        <w:spacing w:line="360" w:lineRule="auto"/>
        <w:rPr>
          <w:rFonts w:ascii="Arial" w:hAnsi="Arial" w:cs="Arial"/>
          <w:b/>
          <w:sz w:val="24"/>
          <w:szCs w:val="24"/>
          <w:lang w:val="it-IT" w:eastAsia="ro-RO"/>
        </w:rPr>
      </w:pPr>
      <w:r w:rsidRPr="00221A13">
        <w:rPr>
          <w:rFonts w:ascii="Arial" w:hAnsi="Arial" w:cs="Arial"/>
          <w:b/>
          <w:sz w:val="24"/>
          <w:szCs w:val="24"/>
          <w:lang w:val="it-IT" w:eastAsia="ro-RO"/>
        </w:rPr>
        <w:t>DOCUMENTE NECESARE PENTRU DEPUNEREA CANDIDATURII</w:t>
      </w:r>
    </w:p>
    <w:p w14:paraId="03C8DA83" w14:textId="77777777" w:rsidR="00C266AB" w:rsidRPr="00221A13" w:rsidRDefault="00C266AB" w:rsidP="00584081">
      <w:pPr>
        <w:pStyle w:val="NoSpacing"/>
        <w:ind w:firstLine="708"/>
        <w:rPr>
          <w:rFonts w:ascii="Arial" w:hAnsi="Arial" w:cs="Arial"/>
          <w:sz w:val="24"/>
          <w:szCs w:val="24"/>
          <w:lang w:val="it-IT" w:eastAsia="ro-RO"/>
        </w:rPr>
      </w:pPr>
      <w:r w:rsidRPr="00221A13">
        <w:rPr>
          <w:rFonts w:ascii="Arial" w:hAnsi="Arial" w:cs="Arial"/>
          <w:sz w:val="24"/>
          <w:szCs w:val="24"/>
          <w:lang w:val="it-IT" w:eastAsia="ro-RO"/>
        </w:rPr>
        <w:t>Dosarele de candidatură vor conţine în mod obligatoriu următoarele documente:</w:t>
      </w:r>
    </w:p>
    <w:p w14:paraId="03C8DA84" w14:textId="77777777" w:rsidR="00C266AB" w:rsidRPr="00221A13" w:rsidRDefault="00C266AB" w:rsidP="00C266AB">
      <w:pPr>
        <w:pStyle w:val="NoSpacing"/>
        <w:rPr>
          <w:rFonts w:ascii="Arial" w:hAnsi="Arial" w:cs="Arial"/>
          <w:sz w:val="24"/>
          <w:szCs w:val="24"/>
          <w:lang w:val="it-IT" w:eastAsia="ro-RO"/>
        </w:rPr>
      </w:pPr>
    </w:p>
    <w:p w14:paraId="03C8DA85" w14:textId="77777777" w:rsidR="00C266AB" w:rsidRPr="00221A13" w:rsidRDefault="00C266AB" w:rsidP="00C266AB">
      <w:pPr>
        <w:pStyle w:val="NoSpacing"/>
        <w:numPr>
          <w:ilvl w:val="0"/>
          <w:numId w:val="15"/>
        </w:numPr>
        <w:tabs>
          <w:tab w:val="left" w:pos="1134"/>
        </w:tabs>
        <w:jc w:val="both"/>
        <w:rPr>
          <w:rFonts w:ascii="Arial" w:hAnsi="Arial" w:cs="Arial"/>
          <w:sz w:val="24"/>
          <w:szCs w:val="24"/>
        </w:rPr>
      </w:pPr>
      <w:r w:rsidRPr="00221A13">
        <w:rPr>
          <w:rFonts w:ascii="Arial" w:hAnsi="Arial" w:cs="Arial"/>
          <w:sz w:val="24"/>
          <w:szCs w:val="24"/>
        </w:rPr>
        <w:t>Opis documente;</w:t>
      </w:r>
    </w:p>
    <w:p w14:paraId="03C8DA86" w14:textId="77777777" w:rsidR="00C266AB" w:rsidRPr="00221A13" w:rsidRDefault="00C266AB" w:rsidP="00C266AB">
      <w:pPr>
        <w:pStyle w:val="NoSpacing"/>
        <w:numPr>
          <w:ilvl w:val="0"/>
          <w:numId w:val="15"/>
        </w:numPr>
        <w:tabs>
          <w:tab w:val="left" w:pos="1134"/>
        </w:tabs>
        <w:jc w:val="both"/>
        <w:rPr>
          <w:rFonts w:ascii="Arial" w:hAnsi="Arial" w:cs="Arial"/>
          <w:sz w:val="24"/>
          <w:szCs w:val="24"/>
        </w:rPr>
      </w:pPr>
      <w:r w:rsidRPr="00221A13">
        <w:rPr>
          <w:rFonts w:ascii="Arial" w:hAnsi="Arial" w:cs="Arial"/>
          <w:sz w:val="24"/>
          <w:szCs w:val="24"/>
        </w:rPr>
        <w:t>Curriculum vitae, potrivit modelului comun european;</w:t>
      </w:r>
    </w:p>
    <w:p w14:paraId="03C8DA87" w14:textId="77777777" w:rsidR="00C266AB" w:rsidRPr="00221A13" w:rsidRDefault="00C266AB" w:rsidP="00C266AB">
      <w:pPr>
        <w:pStyle w:val="NoSpacing"/>
        <w:numPr>
          <w:ilvl w:val="0"/>
          <w:numId w:val="15"/>
        </w:numPr>
        <w:tabs>
          <w:tab w:val="left" w:pos="1134"/>
        </w:tabs>
        <w:jc w:val="both"/>
        <w:rPr>
          <w:rFonts w:ascii="Arial" w:hAnsi="Arial" w:cs="Arial"/>
          <w:sz w:val="24"/>
          <w:szCs w:val="24"/>
        </w:rPr>
      </w:pPr>
      <w:r w:rsidRPr="00221A13">
        <w:rPr>
          <w:rFonts w:ascii="Arial" w:hAnsi="Arial" w:cs="Arial"/>
          <w:sz w:val="24"/>
          <w:szCs w:val="24"/>
        </w:rPr>
        <w:t>Adeverință medicală;</w:t>
      </w:r>
    </w:p>
    <w:p w14:paraId="03C8DA88" w14:textId="77777777" w:rsidR="00C266AB" w:rsidRPr="00221A13" w:rsidRDefault="00C266AB" w:rsidP="00C266AB">
      <w:pPr>
        <w:pStyle w:val="NoSpacing"/>
        <w:numPr>
          <w:ilvl w:val="0"/>
          <w:numId w:val="15"/>
        </w:numPr>
        <w:tabs>
          <w:tab w:val="left" w:pos="1134"/>
        </w:tabs>
        <w:jc w:val="both"/>
        <w:rPr>
          <w:rFonts w:ascii="Arial" w:hAnsi="Arial" w:cs="Arial"/>
          <w:sz w:val="24"/>
          <w:szCs w:val="24"/>
        </w:rPr>
      </w:pPr>
      <w:r w:rsidRPr="00221A13">
        <w:rPr>
          <w:rFonts w:ascii="Arial" w:hAnsi="Arial" w:cs="Arial"/>
          <w:sz w:val="24"/>
          <w:szCs w:val="24"/>
        </w:rPr>
        <w:t>Cazierul judiciar;</w:t>
      </w:r>
    </w:p>
    <w:p w14:paraId="03C8DA89" w14:textId="77777777" w:rsidR="00C266AB" w:rsidRPr="00221A13" w:rsidRDefault="00C266AB" w:rsidP="00C266AB">
      <w:pPr>
        <w:pStyle w:val="NoSpacing"/>
        <w:numPr>
          <w:ilvl w:val="0"/>
          <w:numId w:val="15"/>
        </w:numPr>
        <w:tabs>
          <w:tab w:val="left" w:pos="1134"/>
        </w:tabs>
        <w:jc w:val="both"/>
        <w:rPr>
          <w:rFonts w:ascii="Arial" w:hAnsi="Arial" w:cs="Arial"/>
          <w:sz w:val="24"/>
          <w:szCs w:val="24"/>
        </w:rPr>
      </w:pPr>
      <w:r w:rsidRPr="00221A13">
        <w:rPr>
          <w:rFonts w:ascii="Arial" w:hAnsi="Arial" w:cs="Arial"/>
          <w:sz w:val="24"/>
          <w:szCs w:val="24"/>
        </w:rPr>
        <w:t>Cazier fiscal;</w:t>
      </w:r>
    </w:p>
    <w:p w14:paraId="03C8DA8A" w14:textId="77777777" w:rsidR="00C266AB" w:rsidRPr="00221A13" w:rsidRDefault="00C266AB" w:rsidP="00C266AB">
      <w:pPr>
        <w:pStyle w:val="NoSpacing"/>
        <w:numPr>
          <w:ilvl w:val="0"/>
          <w:numId w:val="15"/>
        </w:numPr>
        <w:tabs>
          <w:tab w:val="left" w:pos="1134"/>
        </w:tabs>
        <w:jc w:val="both"/>
        <w:rPr>
          <w:rFonts w:ascii="Arial" w:hAnsi="Arial" w:cs="Arial"/>
          <w:sz w:val="24"/>
          <w:szCs w:val="24"/>
        </w:rPr>
      </w:pPr>
      <w:r w:rsidRPr="00221A13">
        <w:rPr>
          <w:rFonts w:ascii="Arial" w:hAnsi="Arial" w:cs="Arial"/>
          <w:sz w:val="24"/>
          <w:szCs w:val="24"/>
        </w:rPr>
        <w:t>Copii:</w:t>
      </w:r>
    </w:p>
    <w:p w14:paraId="03C8DA8B" w14:textId="77777777" w:rsidR="00C266AB" w:rsidRPr="00221A13" w:rsidRDefault="00C266AB" w:rsidP="00C266AB">
      <w:pPr>
        <w:pStyle w:val="NoSpacing"/>
        <w:numPr>
          <w:ilvl w:val="0"/>
          <w:numId w:val="9"/>
        </w:numPr>
        <w:tabs>
          <w:tab w:val="left" w:pos="1134"/>
        </w:tabs>
        <w:jc w:val="both"/>
        <w:rPr>
          <w:rFonts w:ascii="Arial" w:hAnsi="Arial" w:cs="Arial"/>
          <w:sz w:val="24"/>
          <w:szCs w:val="24"/>
        </w:rPr>
      </w:pPr>
      <w:r w:rsidRPr="00221A13">
        <w:rPr>
          <w:rFonts w:ascii="Arial" w:hAnsi="Arial" w:cs="Arial"/>
          <w:sz w:val="24"/>
          <w:szCs w:val="24"/>
        </w:rPr>
        <w:t>Copia actului de identitate;</w:t>
      </w:r>
    </w:p>
    <w:p w14:paraId="03C8DA8C" w14:textId="77777777" w:rsidR="00C266AB" w:rsidRPr="00221A13" w:rsidRDefault="00C266AB" w:rsidP="00C266AB">
      <w:pPr>
        <w:pStyle w:val="NoSpacing"/>
        <w:numPr>
          <w:ilvl w:val="0"/>
          <w:numId w:val="9"/>
        </w:numPr>
        <w:tabs>
          <w:tab w:val="left" w:pos="1134"/>
        </w:tabs>
        <w:jc w:val="both"/>
        <w:rPr>
          <w:rFonts w:ascii="Arial" w:hAnsi="Arial" w:cs="Arial"/>
          <w:sz w:val="24"/>
          <w:szCs w:val="24"/>
        </w:rPr>
      </w:pPr>
      <w:r w:rsidRPr="00221A13">
        <w:rPr>
          <w:rFonts w:ascii="Arial" w:hAnsi="Arial" w:cs="Arial"/>
          <w:sz w:val="24"/>
          <w:szCs w:val="24"/>
        </w:rPr>
        <w:t>Copia certificatului de căsătorie sau a altor acte, doar în cazul în care numele de pe actele depuse este diferit de cel de pe actul de identitate;</w:t>
      </w:r>
    </w:p>
    <w:p w14:paraId="03C8DA8D" w14:textId="77777777" w:rsidR="00C266AB" w:rsidRPr="00221A13" w:rsidRDefault="00C266AB" w:rsidP="00C266AB">
      <w:pPr>
        <w:pStyle w:val="NoSpacing"/>
        <w:numPr>
          <w:ilvl w:val="0"/>
          <w:numId w:val="9"/>
        </w:numPr>
        <w:tabs>
          <w:tab w:val="left" w:pos="1134"/>
        </w:tabs>
        <w:jc w:val="both"/>
        <w:rPr>
          <w:rFonts w:ascii="Arial" w:hAnsi="Arial" w:cs="Arial"/>
          <w:sz w:val="24"/>
          <w:szCs w:val="24"/>
        </w:rPr>
      </w:pPr>
      <w:r w:rsidRPr="00221A13">
        <w:rPr>
          <w:rFonts w:ascii="Arial" w:hAnsi="Arial" w:cs="Arial"/>
          <w:sz w:val="24"/>
          <w:szCs w:val="24"/>
        </w:rPr>
        <w:t xml:space="preserve">Copia diplomei de licenţă sau echivalentă; </w:t>
      </w:r>
    </w:p>
    <w:p w14:paraId="03C8DA8E" w14:textId="77777777" w:rsidR="00C266AB" w:rsidRPr="00221A13" w:rsidRDefault="00C266AB" w:rsidP="00C266AB">
      <w:pPr>
        <w:pStyle w:val="NoSpacing"/>
        <w:numPr>
          <w:ilvl w:val="0"/>
          <w:numId w:val="9"/>
        </w:numPr>
        <w:tabs>
          <w:tab w:val="left" w:pos="1134"/>
        </w:tabs>
        <w:jc w:val="both"/>
        <w:rPr>
          <w:rFonts w:ascii="Arial" w:hAnsi="Arial" w:cs="Arial"/>
          <w:sz w:val="24"/>
          <w:szCs w:val="24"/>
        </w:rPr>
      </w:pPr>
      <w:r w:rsidRPr="00221A13">
        <w:rPr>
          <w:rFonts w:ascii="Arial" w:hAnsi="Arial" w:cs="Arial"/>
          <w:sz w:val="24"/>
          <w:szCs w:val="24"/>
        </w:rPr>
        <w:t xml:space="preserve">Copii ale documentelor care dovedesc experiența profesională cerută (obligatoriu extras Reges/Revisal și copie carnet de muncă, contracte de mandat/management, adeverințe eliberate de angajatori, etc.) </w:t>
      </w:r>
    </w:p>
    <w:p w14:paraId="03C8DA8F" w14:textId="77777777" w:rsidR="00C266AB" w:rsidRPr="00221A13" w:rsidRDefault="00C266AB" w:rsidP="00C266AB">
      <w:pPr>
        <w:pStyle w:val="NoSpacing"/>
        <w:numPr>
          <w:ilvl w:val="0"/>
          <w:numId w:val="15"/>
        </w:numPr>
        <w:tabs>
          <w:tab w:val="left" w:pos="1134"/>
        </w:tabs>
        <w:jc w:val="both"/>
        <w:rPr>
          <w:rFonts w:ascii="Arial" w:hAnsi="Arial" w:cs="Arial"/>
          <w:sz w:val="24"/>
          <w:szCs w:val="24"/>
        </w:rPr>
      </w:pPr>
      <w:r w:rsidRPr="00221A13">
        <w:rPr>
          <w:rFonts w:ascii="Arial" w:hAnsi="Arial" w:cs="Arial"/>
          <w:sz w:val="24"/>
          <w:szCs w:val="24"/>
        </w:rPr>
        <w:t>Formulare:</w:t>
      </w:r>
    </w:p>
    <w:p w14:paraId="03C8DA90" w14:textId="77777777" w:rsidR="00C266AB" w:rsidRPr="00221A13" w:rsidRDefault="00C266AB" w:rsidP="00C266AB">
      <w:pPr>
        <w:pStyle w:val="NoSpacing"/>
        <w:numPr>
          <w:ilvl w:val="0"/>
          <w:numId w:val="10"/>
        </w:numPr>
        <w:tabs>
          <w:tab w:val="left" w:pos="1134"/>
        </w:tabs>
        <w:jc w:val="both"/>
        <w:rPr>
          <w:rFonts w:ascii="Arial" w:hAnsi="Arial" w:cs="Arial"/>
          <w:sz w:val="24"/>
          <w:szCs w:val="24"/>
        </w:rPr>
      </w:pPr>
      <w:r w:rsidRPr="00221A13">
        <w:rPr>
          <w:rFonts w:ascii="Arial" w:hAnsi="Arial" w:cs="Arial"/>
          <w:sz w:val="24"/>
          <w:szCs w:val="24"/>
        </w:rPr>
        <w:t xml:space="preserve">F1 - Cererea de înscriere; </w:t>
      </w:r>
    </w:p>
    <w:p w14:paraId="03C8DA91" w14:textId="77777777" w:rsidR="00C266AB" w:rsidRPr="00221A13" w:rsidRDefault="00C266AB" w:rsidP="00C266AB">
      <w:pPr>
        <w:pStyle w:val="NoSpacing"/>
        <w:numPr>
          <w:ilvl w:val="0"/>
          <w:numId w:val="10"/>
        </w:numPr>
        <w:tabs>
          <w:tab w:val="left" w:pos="1134"/>
        </w:tabs>
        <w:jc w:val="both"/>
        <w:rPr>
          <w:rFonts w:ascii="Arial" w:hAnsi="Arial" w:cs="Arial"/>
          <w:sz w:val="24"/>
          <w:szCs w:val="24"/>
        </w:rPr>
      </w:pPr>
      <w:r w:rsidRPr="00221A13">
        <w:rPr>
          <w:rFonts w:ascii="Arial" w:hAnsi="Arial" w:cs="Arial"/>
          <w:sz w:val="24"/>
          <w:szCs w:val="24"/>
        </w:rPr>
        <w:t xml:space="preserve">F2 - Declarație pe propria răspundere privind conformitatea documentelor şi informațiilor prezentate în dosar, lipsa conflictului de interese şi a situațiilor de incompatibilitate. </w:t>
      </w:r>
    </w:p>
    <w:p w14:paraId="03C8DA92" w14:textId="77777777" w:rsidR="00C266AB" w:rsidRPr="00221A13" w:rsidRDefault="00C266AB" w:rsidP="00C266AB">
      <w:pPr>
        <w:pStyle w:val="NoSpacing"/>
        <w:numPr>
          <w:ilvl w:val="0"/>
          <w:numId w:val="10"/>
        </w:numPr>
        <w:tabs>
          <w:tab w:val="left" w:pos="1134"/>
        </w:tabs>
        <w:jc w:val="both"/>
        <w:rPr>
          <w:rFonts w:ascii="Arial" w:hAnsi="Arial" w:cs="Arial"/>
          <w:sz w:val="24"/>
          <w:szCs w:val="24"/>
        </w:rPr>
      </w:pPr>
      <w:r w:rsidRPr="00221A13">
        <w:rPr>
          <w:rFonts w:ascii="Arial" w:hAnsi="Arial" w:cs="Arial"/>
          <w:sz w:val="24"/>
          <w:szCs w:val="24"/>
        </w:rPr>
        <w:t xml:space="preserve">F3 - Acordul cu privire la obținerea de date în vederea verificării informațiilor. </w:t>
      </w:r>
    </w:p>
    <w:p w14:paraId="03C8DA93" w14:textId="77777777" w:rsidR="00C266AB" w:rsidRPr="00221A13" w:rsidRDefault="00C266AB" w:rsidP="00C266AB">
      <w:pPr>
        <w:pStyle w:val="NoSpacing"/>
        <w:numPr>
          <w:ilvl w:val="0"/>
          <w:numId w:val="10"/>
        </w:numPr>
        <w:tabs>
          <w:tab w:val="left" w:pos="1134"/>
        </w:tabs>
        <w:jc w:val="both"/>
        <w:rPr>
          <w:rFonts w:ascii="Arial" w:hAnsi="Arial" w:cs="Arial"/>
          <w:sz w:val="24"/>
          <w:szCs w:val="24"/>
        </w:rPr>
      </w:pPr>
      <w:r w:rsidRPr="00221A13">
        <w:rPr>
          <w:rFonts w:ascii="Arial" w:hAnsi="Arial" w:cs="Arial"/>
          <w:sz w:val="24"/>
          <w:szCs w:val="24"/>
        </w:rPr>
        <w:t>F4 - Consimțământ de prelucrare a datelor cu caracter personal.</w:t>
      </w:r>
    </w:p>
    <w:p w14:paraId="03C8DA94" w14:textId="77777777" w:rsidR="00C266AB" w:rsidRPr="00221A13" w:rsidRDefault="00C266AB" w:rsidP="00C266AB">
      <w:pPr>
        <w:pStyle w:val="NoSpacing"/>
        <w:numPr>
          <w:ilvl w:val="0"/>
          <w:numId w:val="10"/>
        </w:numPr>
        <w:tabs>
          <w:tab w:val="left" w:pos="1134"/>
        </w:tabs>
        <w:jc w:val="both"/>
        <w:rPr>
          <w:rFonts w:ascii="Arial" w:hAnsi="Arial" w:cs="Arial"/>
          <w:sz w:val="24"/>
          <w:szCs w:val="24"/>
        </w:rPr>
      </w:pPr>
      <w:r w:rsidRPr="00221A13">
        <w:rPr>
          <w:rFonts w:ascii="Arial" w:hAnsi="Arial" w:cs="Arial"/>
          <w:sz w:val="24"/>
          <w:szCs w:val="24"/>
        </w:rPr>
        <w:t>F5 - Declarația de interese.</w:t>
      </w:r>
    </w:p>
    <w:p w14:paraId="03C8DA95" w14:textId="77777777" w:rsidR="00C266AB" w:rsidRPr="00221A13" w:rsidRDefault="00C266AB" w:rsidP="00C266AB">
      <w:pPr>
        <w:pStyle w:val="NoSpacing"/>
        <w:spacing w:line="360" w:lineRule="auto"/>
        <w:rPr>
          <w:rFonts w:ascii="Arial" w:hAnsi="Arial" w:cs="Arial"/>
          <w:sz w:val="24"/>
          <w:szCs w:val="24"/>
          <w:lang w:eastAsia="ro-RO"/>
        </w:rPr>
      </w:pPr>
    </w:p>
    <w:p w14:paraId="03C8DA96" w14:textId="65E7658C" w:rsidR="00C266AB" w:rsidRPr="00221A13" w:rsidRDefault="00221A13" w:rsidP="004827AD">
      <w:pPr>
        <w:pStyle w:val="NoSpacing"/>
        <w:spacing w:line="276" w:lineRule="auto"/>
        <w:jc w:val="both"/>
        <w:rPr>
          <w:rFonts w:ascii="Arial" w:hAnsi="Arial" w:cs="Arial"/>
          <w:sz w:val="24"/>
          <w:szCs w:val="24"/>
          <w:lang w:eastAsia="ro-RO"/>
        </w:rPr>
      </w:pPr>
      <w:r>
        <w:rPr>
          <w:rFonts w:ascii="Arial" w:hAnsi="Arial" w:cs="Arial"/>
          <w:sz w:val="24"/>
          <w:szCs w:val="24"/>
          <w:lang w:eastAsia="ro-RO"/>
        </w:rPr>
        <w:t>Modelele de formulare</w:t>
      </w:r>
      <w:r w:rsidR="00C266AB" w:rsidRPr="00221A13">
        <w:rPr>
          <w:rFonts w:ascii="Arial" w:hAnsi="Arial" w:cs="Arial"/>
          <w:sz w:val="24"/>
          <w:szCs w:val="24"/>
          <w:lang w:eastAsia="ro-RO"/>
        </w:rPr>
        <w:t xml:space="preserve"> pot fi descărcate de pe site-ul </w:t>
      </w:r>
      <w:hyperlink r:id="rId10" w:history="1">
        <w:r w:rsidR="00374195" w:rsidRPr="00CA2EB9">
          <w:rPr>
            <w:rStyle w:val="Hyperlink"/>
            <w:rFonts w:ascii="Arial" w:hAnsi="Arial" w:cs="Arial"/>
            <w:sz w:val="24"/>
            <w:szCs w:val="24"/>
          </w:rPr>
          <w:t>www.mt.ro</w:t>
        </w:r>
      </w:hyperlink>
      <w:r w:rsidR="004827AD">
        <w:rPr>
          <w:rStyle w:val="Hyperlink"/>
          <w:rFonts w:ascii="Arial" w:hAnsi="Arial" w:cs="Arial"/>
          <w:sz w:val="24"/>
          <w:szCs w:val="24"/>
        </w:rPr>
        <w:t xml:space="preserve"> </w:t>
      </w:r>
      <w:r w:rsidR="004827AD">
        <w:rPr>
          <w:rFonts w:ascii="Arial" w:hAnsi="Arial" w:cs="Arial"/>
          <w:sz w:val="24"/>
          <w:szCs w:val="24"/>
        </w:rPr>
        <w:t>și</w:t>
      </w:r>
      <w:r w:rsidR="004827AD">
        <w:rPr>
          <w:rFonts w:ascii="Arial" w:hAnsi="Arial" w:cs="Arial"/>
          <w:sz w:val="24"/>
          <w:szCs w:val="24"/>
          <w:lang w:eastAsia="ro-RO"/>
        </w:rPr>
        <w:t xml:space="preserve">  </w:t>
      </w:r>
      <w:hyperlink r:id="rId11" w:history="1">
        <w:r w:rsidR="004827AD" w:rsidRPr="00767866">
          <w:rPr>
            <w:rStyle w:val="Hyperlink"/>
            <w:rFonts w:ascii="Arial" w:hAnsi="Arial" w:cs="Arial"/>
          </w:rPr>
          <w:t>www.metrorex.ro</w:t>
        </w:r>
      </w:hyperlink>
      <w:r w:rsidR="004827AD">
        <w:t xml:space="preserve"> .</w:t>
      </w:r>
    </w:p>
    <w:p w14:paraId="03C8DA97" w14:textId="77777777" w:rsidR="00221A13" w:rsidRDefault="00C266AB" w:rsidP="00C266AB">
      <w:pPr>
        <w:pStyle w:val="NoSpacing"/>
        <w:spacing w:line="360" w:lineRule="auto"/>
        <w:rPr>
          <w:rFonts w:ascii="Arial" w:hAnsi="Arial" w:cs="Arial"/>
          <w:sz w:val="24"/>
          <w:szCs w:val="24"/>
          <w:lang w:eastAsia="ro-RO"/>
        </w:rPr>
      </w:pPr>
      <w:r w:rsidRPr="00221A13">
        <w:rPr>
          <w:rFonts w:ascii="Arial" w:hAnsi="Arial" w:cs="Arial"/>
          <w:sz w:val="24"/>
          <w:szCs w:val="24"/>
          <w:lang w:eastAsia="ro-RO"/>
        </w:rPr>
        <w:t>În cazul în care unul dintre documentele menționate mai sus lipsește din dosarul de candidatură</w:t>
      </w:r>
      <w:r w:rsidR="00374195">
        <w:rPr>
          <w:rFonts w:ascii="Arial" w:hAnsi="Arial" w:cs="Arial"/>
          <w:sz w:val="24"/>
          <w:szCs w:val="24"/>
          <w:lang w:eastAsia="ro-RO"/>
        </w:rPr>
        <w:t>,</w:t>
      </w:r>
      <w:r w:rsidRPr="00221A13">
        <w:rPr>
          <w:rFonts w:ascii="Arial" w:hAnsi="Arial" w:cs="Arial"/>
          <w:sz w:val="24"/>
          <w:szCs w:val="24"/>
          <w:lang w:eastAsia="ro-RO"/>
        </w:rPr>
        <w:t xml:space="preserve"> iar candidatul nu îl transmite în timp util, candidatura sa va fi respinsă.</w:t>
      </w:r>
    </w:p>
    <w:p w14:paraId="03C8DA98" w14:textId="77777777" w:rsidR="00221A13" w:rsidRPr="00221A13" w:rsidRDefault="00221A13" w:rsidP="00C266AB">
      <w:pPr>
        <w:pStyle w:val="NoSpacing"/>
        <w:spacing w:line="360" w:lineRule="auto"/>
        <w:rPr>
          <w:rFonts w:ascii="Arial" w:hAnsi="Arial" w:cs="Arial"/>
          <w:sz w:val="24"/>
          <w:szCs w:val="24"/>
          <w:lang w:eastAsia="ro-RO"/>
        </w:rPr>
      </w:pPr>
    </w:p>
    <w:p w14:paraId="03C8DA99" w14:textId="77777777" w:rsidR="00C266AB" w:rsidRPr="00221A13" w:rsidRDefault="00C266AB" w:rsidP="00C266AB">
      <w:pPr>
        <w:pStyle w:val="NoSpacing"/>
        <w:numPr>
          <w:ilvl w:val="3"/>
          <w:numId w:val="13"/>
        </w:numPr>
        <w:spacing w:line="360" w:lineRule="auto"/>
        <w:rPr>
          <w:rFonts w:ascii="Arial" w:hAnsi="Arial" w:cs="Arial"/>
          <w:b/>
          <w:sz w:val="24"/>
          <w:szCs w:val="24"/>
          <w:lang w:eastAsia="ro-RO"/>
        </w:rPr>
      </w:pPr>
      <w:r w:rsidRPr="00221A13">
        <w:rPr>
          <w:rFonts w:ascii="Arial" w:hAnsi="Arial" w:cs="Arial"/>
          <w:b/>
          <w:sz w:val="24"/>
          <w:szCs w:val="24"/>
          <w:lang w:eastAsia="ro-RO"/>
        </w:rPr>
        <w:t>CRITERII DE SELECŢIE</w:t>
      </w:r>
    </w:p>
    <w:p w14:paraId="03C8DA9A" w14:textId="77777777" w:rsidR="00C266AB" w:rsidRPr="005B66FC" w:rsidRDefault="00C266AB" w:rsidP="00C266AB">
      <w:pPr>
        <w:pStyle w:val="NoSpacing"/>
        <w:spacing w:line="360" w:lineRule="auto"/>
        <w:rPr>
          <w:rFonts w:ascii="Arial" w:hAnsi="Arial" w:cs="Arial"/>
          <w:sz w:val="24"/>
          <w:szCs w:val="24"/>
          <w:lang w:eastAsia="ro-RO"/>
        </w:rPr>
      </w:pPr>
      <w:r w:rsidRPr="00221A13">
        <w:rPr>
          <w:rFonts w:ascii="Arial" w:hAnsi="Arial" w:cs="Arial"/>
          <w:sz w:val="24"/>
          <w:szCs w:val="24"/>
          <w:lang w:eastAsia="ro-RO"/>
        </w:rPr>
        <w:lastRenderedPageBreak/>
        <w:t xml:space="preserve">Mai întâi în etapa de selecție inițială și apoi în cea de selecție finală, </w:t>
      </w:r>
      <w:r w:rsidR="00D10825" w:rsidRPr="005B66FC">
        <w:rPr>
          <w:rFonts w:ascii="Arial" w:hAnsi="Arial" w:cs="Arial"/>
          <w:sz w:val="24"/>
          <w:szCs w:val="24"/>
          <w:lang w:eastAsia="ro-RO"/>
        </w:rPr>
        <w:t xml:space="preserve">vor fi evaluate </w:t>
      </w:r>
      <w:r w:rsidRPr="005B66FC">
        <w:rPr>
          <w:rFonts w:ascii="Arial" w:hAnsi="Arial" w:cs="Arial"/>
          <w:sz w:val="24"/>
          <w:szCs w:val="24"/>
          <w:lang w:eastAsia="ro-RO"/>
        </w:rPr>
        <w:t>competențele candidaților și trăsăturile comportamentale vor fi evaluate. Principalele criterii de selecție folosite în aceste 2 etape sunt:</w:t>
      </w:r>
    </w:p>
    <w:tbl>
      <w:tblPr>
        <w:tblStyle w:val="TableGrid"/>
        <w:tblW w:w="9493" w:type="dxa"/>
        <w:tblLook w:val="04A0" w:firstRow="1" w:lastRow="0" w:firstColumn="1" w:lastColumn="0" w:noHBand="0" w:noVBand="1"/>
      </w:tblPr>
      <w:tblGrid>
        <w:gridCol w:w="2972"/>
        <w:gridCol w:w="6521"/>
      </w:tblGrid>
      <w:tr w:rsidR="005B66FC" w:rsidRPr="005B66FC" w14:paraId="03C8DA9D" w14:textId="77777777" w:rsidTr="00A24DF5">
        <w:tc>
          <w:tcPr>
            <w:tcW w:w="2972" w:type="dxa"/>
            <w:vMerge w:val="restart"/>
          </w:tcPr>
          <w:p w14:paraId="03C8DA9B" w14:textId="77777777" w:rsidR="00C266AB" w:rsidRPr="005B66FC" w:rsidRDefault="00C266AB" w:rsidP="00A24DF5">
            <w:pPr>
              <w:pStyle w:val="NoSpacing"/>
              <w:numPr>
                <w:ilvl w:val="3"/>
                <w:numId w:val="3"/>
              </w:numPr>
              <w:ind w:left="313"/>
              <w:rPr>
                <w:rFonts w:ascii="Arial" w:hAnsi="Arial" w:cs="Arial"/>
                <w:sz w:val="24"/>
                <w:szCs w:val="24"/>
                <w:lang w:eastAsia="ro-RO"/>
              </w:rPr>
            </w:pPr>
            <w:r w:rsidRPr="005B66FC">
              <w:rPr>
                <w:rFonts w:ascii="Arial" w:hAnsi="Arial" w:cs="Arial"/>
                <w:sz w:val="24"/>
                <w:szCs w:val="24"/>
                <w:lang w:eastAsia="ro-RO"/>
              </w:rPr>
              <w:t>COMPETENȚE</w:t>
            </w:r>
          </w:p>
        </w:tc>
        <w:tc>
          <w:tcPr>
            <w:tcW w:w="6521" w:type="dxa"/>
          </w:tcPr>
          <w:p w14:paraId="03C8DA9C" w14:textId="77777777" w:rsidR="00C266AB" w:rsidRPr="005B66FC" w:rsidRDefault="00C266AB" w:rsidP="00584081">
            <w:pPr>
              <w:pStyle w:val="NoSpacing"/>
              <w:numPr>
                <w:ilvl w:val="0"/>
                <w:numId w:val="16"/>
              </w:numPr>
              <w:ind w:left="317"/>
              <w:rPr>
                <w:rFonts w:ascii="Arial" w:hAnsi="Arial" w:cs="Arial"/>
                <w:sz w:val="24"/>
                <w:szCs w:val="24"/>
                <w:lang w:val="pt-BR" w:eastAsia="ro-RO"/>
              </w:rPr>
            </w:pPr>
            <w:r w:rsidRPr="005B66FC">
              <w:rPr>
                <w:rFonts w:ascii="Arial" w:hAnsi="Arial" w:cs="Arial"/>
                <w:sz w:val="24"/>
                <w:szCs w:val="24"/>
                <w:lang w:val="pt-BR" w:eastAsia="ro-RO"/>
              </w:rPr>
              <w:t xml:space="preserve">SPECIFICE </w:t>
            </w:r>
            <w:r w:rsidR="00046A3D" w:rsidRPr="005B66FC">
              <w:rPr>
                <w:rFonts w:ascii="Arial" w:hAnsi="Arial" w:cs="Arial"/>
                <w:sz w:val="24"/>
                <w:szCs w:val="24"/>
                <w:lang w:val="pt-BR" w:eastAsia="ro-RO"/>
              </w:rPr>
              <w:t xml:space="preserve">SECTORULUI </w:t>
            </w:r>
          </w:p>
        </w:tc>
      </w:tr>
      <w:tr w:rsidR="005B66FC" w:rsidRPr="005B66FC" w14:paraId="03C8DAA0" w14:textId="77777777" w:rsidTr="00A24DF5">
        <w:tc>
          <w:tcPr>
            <w:tcW w:w="2972" w:type="dxa"/>
            <w:vMerge/>
          </w:tcPr>
          <w:p w14:paraId="03C8DA9E" w14:textId="77777777" w:rsidR="00C266AB" w:rsidRPr="005B66FC" w:rsidRDefault="00C266AB" w:rsidP="00A24DF5">
            <w:pPr>
              <w:pStyle w:val="NoSpacing"/>
              <w:ind w:left="313"/>
              <w:rPr>
                <w:rFonts w:ascii="Arial" w:hAnsi="Arial" w:cs="Arial"/>
                <w:sz w:val="24"/>
                <w:szCs w:val="24"/>
                <w:lang w:val="pt-BR" w:eastAsia="ro-RO"/>
              </w:rPr>
            </w:pPr>
          </w:p>
        </w:tc>
        <w:tc>
          <w:tcPr>
            <w:tcW w:w="6521" w:type="dxa"/>
          </w:tcPr>
          <w:p w14:paraId="03C8DA9F" w14:textId="77777777" w:rsidR="00C266AB" w:rsidRPr="005B66FC" w:rsidRDefault="00C266AB" w:rsidP="00C266AB">
            <w:pPr>
              <w:pStyle w:val="NoSpacing"/>
              <w:numPr>
                <w:ilvl w:val="0"/>
                <w:numId w:val="16"/>
              </w:numPr>
              <w:ind w:left="317" w:hanging="317"/>
              <w:rPr>
                <w:rFonts w:ascii="Arial" w:hAnsi="Arial" w:cs="Arial"/>
                <w:sz w:val="24"/>
                <w:szCs w:val="24"/>
                <w:lang w:val="en-US" w:eastAsia="ro-RO"/>
              </w:rPr>
            </w:pPr>
            <w:r w:rsidRPr="005B66FC">
              <w:rPr>
                <w:rFonts w:ascii="Arial" w:hAnsi="Arial" w:cs="Arial"/>
                <w:sz w:val="24"/>
                <w:szCs w:val="24"/>
                <w:lang w:val="en-US" w:eastAsia="ro-RO"/>
              </w:rPr>
              <w:t>STRATEGICE</w:t>
            </w:r>
          </w:p>
        </w:tc>
      </w:tr>
      <w:tr w:rsidR="005B66FC" w:rsidRPr="005B66FC" w14:paraId="03C8DAA3" w14:textId="77777777" w:rsidTr="00A24DF5">
        <w:tc>
          <w:tcPr>
            <w:tcW w:w="2972" w:type="dxa"/>
            <w:vMerge/>
          </w:tcPr>
          <w:p w14:paraId="03C8DAA1" w14:textId="77777777" w:rsidR="00C266AB" w:rsidRPr="005B66FC" w:rsidRDefault="00C266AB" w:rsidP="00A24DF5">
            <w:pPr>
              <w:pStyle w:val="NoSpacing"/>
              <w:ind w:left="313"/>
              <w:rPr>
                <w:rFonts w:ascii="Arial" w:hAnsi="Arial" w:cs="Arial"/>
                <w:sz w:val="24"/>
                <w:szCs w:val="24"/>
                <w:lang w:eastAsia="ro-RO"/>
              </w:rPr>
            </w:pPr>
          </w:p>
        </w:tc>
        <w:tc>
          <w:tcPr>
            <w:tcW w:w="6521" w:type="dxa"/>
          </w:tcPr>
          <w:p w14:paraId="03C8DAA2" w14:textId="77777777" w:rsidR="00C266AB" w:rsidRPr="005B66FC" w:rsidRDefault="00C266AB" w:rsidP="00C266AB">
            <w:pPr>
              <w:pStyle w:val="NoSpacing"/>
              <w:numPr>
                <w:ilvl w:val="0"/>
                <w:numId w:val="16"/>
              </w:numPr>
              <w:ind w:left="317" w:hanging="317"/>
              <w:rPr>
                <w:rFonts w:ascii="Arial" w:hAnsi="Arial" w:cs="Arial"/>
                <w:sz w:val="24"/>
                <w:szCs w:val="24"/>
                <w:lang w:eastAsia="ro-RO"/>
              </w:rPr>
            </w:pPr>
            <w:r w:rsidRPr="005B66FC">
              <w:rPr>
                <w:rFonts w:ascii="Arial" w:hAnsi="Arial" w:cs="Arial"/>
                <w:sz w:val="24"/>
                <w:szCs w:val="24"/>
                <w:lang w:eastAsia="ro-RO"/>
              </w:rPr>
              <w:t>DE GUVERNANȚĂ CORPORATIVĂ</w:t>
            </w:r>
          </w:p>
        </w:tc>
      </w:tr>
      <w:tr w:rsidR="005B66FC" w:rsidRPr="005B66FC" w14:paraId="03C8DAA6" w14:textId="77777777" w:rsidTr="00A24DF5">
        <w:tc>
          <w:tcPr>
            <w:tcW w:w="2972" w:type="dxa"/>
            <w:vMerge/>
          </w:tcPr>
          <w:p w14:paraId="03C8DAA4" w14:textId="77777777" w:rsidR="00C266AB" w:rsidRPr="005B66FC" w:rsidRDefault="00C266AB" w:rsidP="00A24DF5">
            <w:pPr>
              <w:pStyle w:val="NoSpacing"/>
              <w:ind w:left="313"/>
              <w:rPr>
                <w:rFonts w:ascii="Arial" w:hAnsi="Arial" w:cs="Arial"/>
                <w:sz w:val="24"/>
                <w:szCs w:val="24"/>
                <w:lang w:eastAsia="ro-RO"/>
              </w:rPr>
            </w:pPr>
          </w:p>
        </w:tc>
        <w:tc>
          <w:tcPr>
            <w:tcW w:w="6521" w:type="dxa"/>
          </w:tcPr>
          <w:p w14:paraId="03C8DAA5" w14:textId="77777777" w:rsidR="00C266AB" w:rsidRPr="005B66FC" w:rsidRDefault="00C266AB" w:rsidP="00C266AB">
            <w:pPr>
              <w:pStyle w:val="NoSpacing"/>
              <w:numPr>
                <w:ilvl w:val="0"/>
                <w:numId w:val="16"/>
              </w:numPr>
              <w:ind w:left="317" w:hanging="317"/>
              <w:rPr>
                <w:rFonts w:ascii="Arial" w:hAnsi="Arial" w:cs="Arial"/>
                <w:sz w:val="24"/>
                <w:szCs w:val="24"/>
                <w:lang w:eastAsia="ro-RO"/>
              </w:rPr>
            </w:pPr>
            <w:r w:rsidRPr="005B66FC">
              <w:rPr>
                <w:rFonts w:ascii="Arial" w:hAnsi="Arial" w:cs="Arial"/>
                <w:sz w:val="24"/>
                <w:szCs w:val="24"/>
                <w:lang w:eastAsia="ro-RO"/>
              </w:rPr>
              <w:t>SOCIALE ȘI PERSONALE</w:t>
            </w:r>
          </w:p>
        </w:tc>
      </w:tr>
      <w:tr w:rsidR="00C266AB" w:rsidRPr="005B66FC" w14:paraId="03C8DAA9" w14:textId="77777777" w:rsidTr="00A24DF5">
        <w:tc>
          <w:tcPr>
            <w:tcW w:w="2972" w:type="dxa"/>
          </w:tcPr>
          <w:p w14:paraId="03C8DAA7" w14:textId="77777777" w:rsidR="00C266AB" w:rsidRPr="005B66FC" w:rsidRDefault="00C266AB" w:rsidP="00A24DF5">
            <w:pPr>
              <w:pStyle w:val="NoSpacing"/>
              <w:rPr>
                <w:rFonts w:ascii="Arial" w:hAnsi="Arial" w:cs="Arial"/>
                <w:sz w:val="24"/>
                <w:szCs w:val="24"/>
                <w:lang w:eastAsia="ro-RO"/>
              </w:rPr>
            </w:pPr>
            <w:r w:rsidRPr="005B66FC">
              <w:rPr>
                <w:rFonts w:ascii="Arial" w:hAnsi="Arial" w:cs="Arial"/>
                <w:sz w:val="24"/>
                <w:szCs w:val="24"/>
                <w:lang w:eastAsia="ro-RO"/>
              </w:rPr>
              <w:t>2.TRĂSĂTURI COMPORTAMENTALE</w:t>
            </w:r>
          </w:p>
        </w:tc>
        <w:tc>
          <w:tcPr>
            <w:tcW w:w="6521" w:type="dxa"/>
          </w:tcPr>
          <w:p w14:paraId="03C8DAA8" w14:textId="77777777" w:rsidR="00C266AB" w:rsidRPr="005B66FC" w:rsidRDefault="00C266AB" w:rsidP="00E935DA">
            <w:pPr>
              <w:pStyle w:val="NoSpacing"/>
              <w:rPr>
                <w:rFonts w:ascii="Arial" w:hAnsi="Arial" w:cs="Arial"/>
                <w:sz w:val="24"/>
                <w:szCs w:val="24"/>
                <w:lang w:val="pt-BR" w:eastAsia="ro-RO"/>
              </w:rPr>
            </w:pPr>
            <w:r w:rsidRPr="005B66FC">
              <w:rPr>
                <w:rFonts w:ascii="Arial" w:hAnsi="Arial" w:cs="Arial"/>
                <w:sz w:val="24"/>
                <w:szCs w:val="24"/>
                <w:lang w:val="pt-BR" w:eastAsia="ro-RO"/>
              </w:rPr>
              <w:t xml:space="preserve">Comportament și atitudine specifică profilului de </w:t>
            </w:r>
            <w:r w:rsidR="00E935DA" w:rsidRPr="005B66FC">
              <w:rPr>
                <w:rFonts w:ascii="Arial" w:hAnsi="Arial" w:cs="Arial"/>
                <w:sz w:val="24"/>
                <w:szCs w:val="24"/>
                <w:lang w:val="pt-BR" w:eastAsia="ro-RO"/>
              </w:rPr>
              <w:t>membru CA</w:t>
            </w:r>
            <w:r w:rsidRPr="005B66FC">
              <w:rPr>
                <w:rFonts w:ascii="Arial" w:hAnsi="Arial" w:cs="Arial"/>
                <w:sz w:val="24"/>
                <w:szCs w:val="24"/>
                <w:lang w:val="pt-BR" w:eastAsia="ro-RO"/>
              </w:rPr>
              <w:t xml:space="preserve"> </w:t>
            </w:r>
          </w:p>
        </w:tc>
      </w:tr>
    </w:tbl>
    <w:p w14:paraId="03C8DAAA" w14:textId="77777777" w:rsidR="00C266AB" w:rsidRPr="005B66FC" w:rsidRDefault="00C266AB" w:rsidP="00C266AB">
      <w:pPr>
        <w:pStyle w:val="NoSpacing"/>
        <w:spacing w:line="360" w:lineRule="auto"/>
        <w:rPr>
          <w:rFonts w:ascii="Arial" w:hAnsi="Arial" w:cs="Arial"/>
          <w:b/>
          <w:sz w:val="24"/>
          <w:szCs w:val="24"/>
          <w:lang w:eastAsia="ro-RO"/>
        </w:rPr>
      </w:pPr>
    </w:p>
    <w:p w14:paraId="03C8DAAB" w14:textId="77777777" w:rsidR="00C266AB" w:rsidRPr="005B66FC" w:rsidRDefault="00C266AB" w:rsidP="00C266AB">
      <w:pPr>
        <w:pStyle w:val="NoSpacing"/>
        <w:spacing w:line="360" w:lineRule="auto"/>
        <w:ind w:left="1440" w:firstLine="720"/>
        <w:rPr>
          <w:rFonts w:ascii="Arial" w:hAnsi="Arial" w:cs="Arial"/>
          <w:b/>
          <w:sz w:val="24"/>
          <w:szCs w:val="24"/>
          <w:lang w:eastAsia="ro-RO"/>
        </w:rPr>
      </w:pPr>
      <w:r w:rsidRPr="005B66FC">
        <w:rPr>
          <w:rFonts w:ascii="Arial" w:hAnsi="Arial" w:cs="Arial"/>
          <w:b/>
          <w:sz w:val="24"/>
          <w:szCs w:val="24"/>
          <w:lang w:eastAsia="ro-RO"/>
        </w:rPr>
        <w:t>6. ALTE INFORMAȚII</w:t>
      </w:r>
    </w:p>
    <w:p w14:paraId="03C8DAAC" w14:textId="77777777" w:rsidR="00C266AB" w:rsidRPr="005B66FC" w:rsidRDefault="00C266AB" w:rsidP="00C266AB">
      <w:pPr>
        <w:pStyle w:val="NoSpacing"/>
        <w:spacing w:line="360" w:lineRule="auto"/>
        <w:jc w:val="both"/>
        <w:rPr>
          <w:rFonts w:ascii="Arial" w:hAnsi="Arial" w:cs="Arial"/>
          <w:b/>
          <w:sz w:val="24"/>
          <w:szCs w:val="24"/>
        </w:rPr>
      </w:pPr>
      <w:r w:rsidRPr="005B66FC">
        <w:rPr>
          <w:rFonts w:ascii="Arial" w:hAnsi="Arial" w:cs="Arial"/>
          <w:b/>
          <w:sz w:val="24"/>
          <w:szCs w:val="24"/>
        </w:rPr>
        <w:t>a. Depunerea declarației de intenţie</w:t>
      </w:r>
    </w:p>
    <w:p w14:paraId="03C8DAAD" w14:textId="77777777" w:rsidR="00C266AB" w:rsidRPr="005B66FC" w:rsidRDefault="00C266AB" w:rsidP="00221A13">
      <w:pPr>
        <w:pStyle w:val="NoSpacing"/>
        <w:spacing w:line="276" w:lineRule="auto"/>
        <w:jc w:val="both"/>
        <w:rPr>
          <w:rFonts w:ascii="Arial" w:hAnsi="Arial" w:cs="Arial"/>
          <w:sz w:val="24"/>
          <w:szCs w:val="24"/>
        </w:rPr>
      </w:pPr>
      <w:r w:rsidRPr="005B66FC">
        <w:rPr>
          <w:rFonts w:ascii="Arial" w:hAnsi="Arial" w:cs="Arial"/>
          <w:sz w:val="24"/>
          <w:szCs w:val="24"/>
        </w:rPr>
        <w:t>Declaraţia de intenţie se elaborează şi se depune numai de către candidaţii nominalizati pe lista scurtă, în termen de 15 zile de la anunțarea nominalizării pe lista scurtă.</w:t>
      </w:r>
    </w:p>
    <w:p w14:paraId="03C8DAAE" w14:textId="77777777" w:rsidR="00C266AB" w:rsidRPr="005B66FC" w:rsidRDefault="00C266AB" w:rsidP="00221A13">
      <w:pPr>
        <w:pStyle w:val="NoSpacing"/>
        <w:spacing w:line="276" w:lineRule="auto"/>
        <w:jc w:val="both"/>
        <w:rPr>
          <w:rFonts w:ascii="Arial" w:hAnsi="Arial" w:cs="Arial"/>
          <w:sz w:val="24"/>
          <w:szCs w:val="24"/>
        </w:rPr>
      </w:pPr>
      <w:r w:rsidRPr="005B66FC">
        <w:rPr>
          <w:rFonts w:ascii="Arial" w:hAnsi="Arial" w:cs="Arial"/>
          <w:sz w:val="24"/>
          <w:szCs w:val="24"/>
        </w:rPr>
        <w:t xml:space="preserve">Pentru elaborarea acesteia candidaţii vor folosi Scrisoarea de Aşteptări publicată de către Ministerul Transporturilor pe pagina proprie de internet, </w:t>
      </w:r>
      <w:r w:rsidR="00E935DA" w:rsidRPr="005B66FC">
        <w:rPr>
          <w:rFonts w:ascii="Arial" w:hAnsi="Arial" w:cs="Arial"/>
          <w:sz w:val="24"/>
          <w:szCs w:val="24"/>
        </w:rPr>
        <w:t>precum și pe pagina de internet</w:t>
      </w:r>
      <w:r w:rsidRPr="005B66FC">
        <w:rPr>
          <w:rFonts w:ascii="Arial" w:hAnsi="Arial" w:cs="Arial"/>
          <w:sz w:val="24"/>
          <w:szCs w:val="24"/>
        </w:rPr>
        <w:t xml:space="preserve"> a </w:t>
      </w:r>
      <w:r w:rsidR="00584081" w:rsidRPr="005B66FC">
        <w:rPr>
          <w:rFonts w:ascii="Arial" w:hAnsi="Arial" w:cs="Arial"/>
          <w:sz w:val="24"/>
          <w:szCs w:val="24"/>
        </w:rPr>
        <w:t>Metrorex</w:t>
      </w:r>
      <w:r w:rsidR="00E935DA" w:rsidRPr="005B66FC">
        <w:rPr>
          <w:rFonts w:ascii="Arial" w:hAnsi="Arial" w:cs="Arial"/>
          <w:sz w:val="24"/>
          <w:szCs w:val="24"/>
        </w:rPr>
        <w:t xml:space="preserve"> S</w:t>
      </w:r>
      <w:r w:rsidR="00584081" w:rsidRPr="005B66FC">
        <w:rPr>
          <w:rFonts w:ascii="Arial" w:hAnsi="Arial" w:cs="Arial"/>
          <w:sz w:val="24"/>
          <w:szCs w:val="24"/>
        </w:rPr>
        <w:t>.</w:t>
      </w:r>
      <w:r w:rsidR="00E935DA" w:rsidRPr="005B66FC">
        <w:rPr>
          <w:rFonts w:ascii="Arial" w:hAnsi="Arial" w:cs="Arial"/>
          <w:sz w:val="24"/>
          <w:szCs w:val="24"/>
        </w:rPr>
        <w:t>A</w:t>
      </w:r>
      <w:r w:rsidR="00584081" w:rsidRPr="005B66FC">
        <w:rPr>
          <w:rFonts w:ascii="Arial" w:hAnsi="Arial" w:cs="Arial"/>
          <w:sz w:val="24"/>
          <w:szCs w:val="24"/>
        </w:rPr>
        <w:t>.</w:t>
      </w:r>
      <w:r w:rsidR="00E935DA" w:rsidRPr="005B66FC">
        <w:rPr>
          <w:rFonts w:ascii="Arial" w:hAnsi="Arial" w:cs="Arial"/>
          <w:sz w:val="24"/>
          <w:szCs w:val="24"/>
        </w:rPr>
        <w:t xml:space="preserve"> </w:t>
      </w:r>
      <w:r w:rsidRPr="005B66FC">
        <w:rPr>
          <w:rFonts w:ascii="Arial" w:hAnsi="Arial" w:cs="Arial"/>
          <w:sz w:val="24"/>
          <w:szCs w:val="24"/>
        </w:rPr>
        <w:t>şi toate informaţiile publice disponibile despre contextul actual al companiei.</w:t>
      </w:r>
      <w:r w:rsidR="00584081" w:rsidRPr="005B66FC">
        <w:rPr>
          <w:rFonts w:ascii="Arial" w:hAnsi="Arial" w:cs="Arial"/>
          <w:sz w:val="24"/>
          <w:szCs w:val="24"/>
        </w:rPr>
        <w:t xml:space="preserve"> </w:t>
      </w:r>
      <w:r w:rsidRPr="005B66FC">
        <w:rPr>
          <w:rFonts w:ascii="Arial" w:hAnsi="Arial" w:cs="Arial"/>
          <w:sz w:val="24"/>
          <w:szCs w:val="24"/>
        </w:rPr>
        <w:t xml:space="preserve">Formatul declarației de intenţie trebuie să respecte prevederile HG </w:t>
      </w:r>
      <w:r w:rsidR="00374195" w:rsidRPr="005B66FC">
        <w:rPr>
          <w:rFonts w:ascii="Arial" w:hAnsi="Arial" w:cs="Arial"/>
          <w:sz w:val="24"/>
          <w:szCs w:val="24"/>
        </w:rPr>
        <w:t xml:space="preserve">nr. </w:t>
      </w:r>
      <w:r w:rsidRPr="005B66FC">
        <w:rPr>
          <w:rFonts w:ascii="Arial" w:hAnsi="Arial" w:cs="Arial"/>
          <w:sz w:val="24"/>
          <w:szCs w:val="24"/>
        </w:rPr>
        <w:t>722/2016</w:t>
      </w:r>
      <w:r w:rsidR="00D10825" w:rsidRPr="005B66FC">
        <w:rPr>
          <w:rFonts w:ascii="Arial" w:hAnsi="Arial" w:cs="Arial"/>
          <w:sz w:val="24"/>
          <w:szCs w:val="24"/>
        </w:rPr>
        <w:t xml:space="preserve"> pentru aprobarea Normelor metodologice de aplicare a unor prevederi din Ordonanţa de urgenţă a Guvernului nr. 109/2011 privind guvernanţa corporativă a întreprinderilor publice</w:t>
      </w:r>
      <w:r w:rsidRPr="005B66FC">
        <w:rPr>
          <w:rFonts w:ascii="Arial" w:hAnsi="Arial" w:cs="Arial"/>
          <w:sz w:val="24"/>
          <w:szCs w:val="24"/>
        </w:rPr>
        <w:t>.</w:t>
      </w:r>
    </w:p>
    <w:p w14:paraId="03C8DAAF" w14:textId="77777777" w:rsidR="00C266AB" w:rsidRPr="00221A13" w:rsidRDefault="00C266AB" w:rsidP="00221A13">
      <w:pPr>
        <w:pStyle w:val="NoSpacing"/>
        <w:spacing w:line="276" w:lineRule="auto"/>
        <w:jc w:val="both"/>
        <w:rPr>
          <w:rFonts w:ascii="Arial" w:hAnsi="Arial" w:cs="Arial"/>
          <w:sz w:val="24"/>
          <w:szCs w:val="24"/>
        </w:rPr>
      </w:pPr>
      <w:r w:rsidRPr="00221A13">
        <w:rPr>
          <w:rFonts w:ascii="Arial" w:hAnsi="Arial" w:cs="Arial"/>
          <w:sz w:val="24"/>
          <w:szCs w:val="24"/>
        </w:rPr>
        <w:t>Depunerea acestui document se face la fel ca şi depunerea dosarului de candidatură., cu diferenţa că pe plic se specifică „Declaraţie de Intenţie, Nume Prenume, _</w:t>
      </w:r>
      <w:r w:rsidR="00584081">
        <w:rPr>
          <w:rFonts w:ascii="Arial" w:hAnsi="Arial" w:cs="Arial"/>
          <w:sz w:val="24"/>
          <w:szCs w:val="24"/>
        </w:rPr>
        <w:t>METROREX</w:t>
      </w:r>
      <w:r w:rsidRPr="00221A13">
        <w:rPr>
          <w:rFonts w:ascii="Arial" w:hAnsi="Arial" w:cs="Arial"/>
          <w:sz w:val="24"/>
          <w:szCs w:val="24"/>
        </w:rPr>
        <w:t>” iar documentul Word ce va fi trimis pe e-mail se va salva cu titlul „</w:t>
      </w:r>
      <w:r w:rsidR="00584081">
        <w:rPr>
          <w:rFonts w:ascii="Arial" w:hAnsi="Arial" w:cs="Arial"/>
          <w:sz w:val="24"/>
          <w:szCs w:val="24"/>
        </w:rPr>
        <w:t>METROREX</w:t>
      </w:r>
      <w:r w:rsidR="00221A13">
        <w:rPr>
          <w:rFonts w:ascii="Arial" w:hAnsi="Arial" w:cs="Arial"/>
          <w:sz w:val="24"/>
          <w:szCs w:val="24"/>
        </w:rPr>
        <w:t xml:space="preserve"> DI Nume Prenume” (</w:t>
      </w:r>
      <w:r w:rsidRPr="00221A13">
        <w:rPr>
          <w:rFonts w:ascii="Arial" w:hAnsi="Arial" w:cs="Arial"/>
          <w:sz w:val="24"/>
          <w:szCs w:val="24"/>
        </w:rPr>
        <w:t xml:space="preserve">de exemplu „ </w:t>
      </w:r>
      <w:r w:rsidR="00584081">
        <w:rPr>
          <w:rFonts w:ascii="Arial" w:hAnsi="Arial" w:cs="Arial"/>
          <w:sz w:val="24"/>
          <w:szCs w:val="24"/>
        </w:rPr>
        <w:t>METROREX</w:t>
      </w:r>
      <w:r w:rsidRPr="00221A13">
        <w:rPr>
          <w:rFonts w:ascii="Arial" w:hAnsi="Arial" w:cs="Arial"/>
          <w:sz w:val="24"/>
          <w:szCs w:val="24"/>
        </w:rPr>
        <w:t xml:space="preserve"> DI Ion Popescu”). Documentele scanate nu vor fi luate în considerare.</w:t>
      </w:r>
    </w:p>
    <w:p w14:paraId="03C8DAB0" w14:textId="77777777" w:rsidR="00C266AB" w:rsidRPr="00221A13" w:rsidRDefault="00C266AB" w:rsidP="00C266AB">
      <w:pPr>
        <w:pStyle w:val="NoSpacing"/>
        <w:spacing w:line="360" w:lineRule="auto"/>
        <w:jc w:val="both"/>
        <w:rPr>
          <w:rFonts w:ascii="Arial" w:hAnsi="Arial" w:cs="Arial"/>
          <w:sz w:val="24"/>
          <w:szCs w:val="24"/>
        </w:rPr>
      </w:pPr>
    </w:p>
    <w:p w14:paraId="03C8DAB1" w14:textId="77777777" w:rsidR="00C266AB" w:rsidRPr="00221A13" w:rsidRDefault="00C266AB" w:rsidP="00C266AB">
      <w:pPr>
        <w:pStyle w:val="NoSpacing"/>
        <w:spacing w:line="360" w:lineRule="auto"/>
        <w:jc w:val="both"/>
        <w:rPr>
          <w:rFonts w:ascii="Arial" w:hAnsi="Arial" w:cs="Arial"/>
          <w:b/>
          <w:sz w:val="24"/>
          <w:szCs w:val="24"/>
        </w:rPr>
      </w:pPr>
      <w:r w:rsidRPr="00221A13">
        <w:rPr>
          <w:rFonts w:ascii="Arial" w:hAnsi="Arial" w:cs="Arial"/>
          <w:b/>
          <w:sz w:val="24"/>
          <w:szCs w:val="24"/>
        </w:rPr>
        <w:t>b. Comunicarea cu candidaţii</w:t>
      </w:r>
    </w:p>
    <w:p w14:paraId="03C8DAB2" w14:textId="77777777" w:rsidR="00C266AB" w:rsidRPr="00221A13" w:rsidRDefault="00C266AB" w:rsidP="00221A13">
      <w:pPr>
        <w:pStyle w:val="NoSpacing"/>
        <w:spacing w:line="276" w:lineRule="auto"/>
        <w:jc w:val="both"/>
        <w:rPr>
          <w:rFonts w:ascii="Arial" w:hAnsi="Arial" w:cs="Arial"/>
          <w:sz w:val="24"/>
          <w:szCs w:val="24"/>
        </w:rPr>
      </w:pPr>
      <w:r w:rsidRPr="00221A13">
        <w:rPr>
          <w:rFonts w:ascii="Arial" w:hAnsi="Arial" w:cs="Arial"/>
          <w:sz w:val="24"/>
          <w:szCs w:val="24"/>
        </w:rPr>
        <w:t>Pe întreg parcursul acestui proces de selecţie, comunicarea cu candidaţii se va face prin e-mail şi telefonic, de aceea este imperios necesar ca adresa de e-mail şi numărul de telefon trecute în CV să fie corecte.</w:t>
      </w:r>
    </w:p>
    <w:p w14:paraId="03C8DAB3" w14:textId="77777777" w:rsidR="00C266AB" w:rsidRPr="00221A13" w:rsidRDefault="00C266AB" w:rsidP="00221A13">
      <w:pPr>
        <w:pStyle w:val="NoSpacing"/>
        <w:spacing w:line="276" w:lineRule="auto"/>
        <w:jc w:val="both"/>
        <w:rPr>
          <w:rFonts w:ascii="Arial" w:hAnsi="Arial" w:cs="Arial"/>
          <w:sz w:val="24"/>
          <w:szCs w:val="24"/>
        </w:rPr>
      </w:pPr>
      <w:r w:rsidRPr="00221A13">
        <w:rPr>
          <w:rFonts w:ascii="Arial" w:hAnsi="Arial" w:cs="Arial"/>
          <w:sz w:val="24"/>
          <w:szCs w:val="24"/>
        </w:rPr>
        <w:t>Lista lungă, lista scurtă şi propunerile de nominalizare au caracter confidenţial şi nu vor fi publicate; rezultatele obţinute de candidaţi pe fiecare din etapele procesului de selecţie le vor fi comunicat</w:t>
      </w:r>
      <w:r w:rsidR="00374195">
        <w:rPr>
          <w:rFonts w:ascii="Arial" w:hAnsi="Arial" w:cs="Arial"/>
          <w:sz w:val="24"/>
          <w:szCs w:val="24"/>
        </w:rPr>
        <w:t xml:space="preserve">e acestora individual prin </w:t>
      </w:r>
      <w:r w:rsidRPr="00221A13">
        <w:rPr>
          <w:rFonts w:ascii="Arial" w:hAnsi="Arial" w:cs="Arial"/>
          <w:sz w:val="24"/>
          <w:szCs w:val="24"/>
        </w:rPr>
        <w:t>modalitaţile descrise mai sus.</w:t>
      </w:r>
    </w:p>
    <w:p w14:paraId="03C8DAB4" w14:textId="77777777" w:rsidR="00221A13" w:rsidRPr="00221A13" w:rsidRDefault="00221A13" w:rsidP="00C266AB">
      <w:pPr>
        <w:pStyle w:val="NoSpacing"/>
        <w:spacing w:line="360" w:lineRule="auto"/>
        <w:jc w:val="both"/>
        <w:rPr>
          <w:rFonts w:ascii="Arial" w:hAnsi="Arial" w:cs="Arial"/>
          <w:sz w:val="24"/>
          <w:szCs w:val="24"/>
        </w:rPr>
      </w:pPr>
    </w:p>
    <w:p w14:paraId="03C8DAB5" w14:textId="77777777" w:rsidR="00C266AB" w:rsidRPr="00221A13" w:rsidRDefault="00C266AB" w:rsidP="00C266AB">
      <w:pPr>
        <w:pStyle w:val="NoSpacing"/>
        <w:spacing w:line="360" w:lineRule="auto"/>
        <w:jc w:val="both"/>
        <w:rPr>
          <w:rFonts w:ascii="Arial" w:hAnsi="Arial" w:cs="Arial"/>
          <w:b/>
          <w:sz w:val="24"/>
          <w:szCs w:val="24"/>
        </w:rPr>
      </w:pPr>
      <w:r w:rsidRPr="00221A13">
        <w:rPr>
          <w:rFonts w:ascii="Arial" w:hAnsi="Arial" w:cs="Arial"/>
          <w:b/>
          <w:sz w:val="24"/>
          <w:szCs w:val="24"/>
        </w:rPr>
        <w:t>c. Contestaţii</w:t>
      </w:r>
    </w:p>
    <w:p w14:paraId="03C8DAB6" w14:textId="77777777" w:rsidR="00C266AB" w:rsidRPr="00221A13" w:rsidRDefault="00C266AB" w:rsidP="00221A13">
      <w:pPr>
        <w:pStyle w:val="NoSpacing"/>
        <w:spacing w:line="276" w:lineRule="auto"/>
        <w:jc w:val="both"/>
        <w:rPr>
          <w:rFonts w:ascii="Arial" w:hAnsi="Arial" w:cs="Arial"/>
          <w:sz w:val="24"/>
          <w:szCs w:val="24"/>
        </w:rPr>
      </w:pPr>
      <w:r w:rsidRPr="00221A13">
        <w:rPr>
          <w:rFonts w:ascii="Arial" w:hAnsi="Arial" w:cs="Arial"/>
          <w:sz w:val="24"/>
          <w:szCs w:val="24"/>
        </w:rPr>
        <w:lastRenderedPageBreak/>
        <w:t xml:space="preserve">Legislaţia </w:t>
      </w:r>
      <w:r w:rsidR="00374195">
        <w:rPr>
          <w:rFonts w:ascii="Arial" w:hAnsi="Arial" w:cs="Arial"/>
          <w:sz w:val="24"/>
          <w:szCs w:val="24"/>
        </w:rPr>
        <w:t>specifică guvernanţei corporative</w:t>
      </w:r>
      <w:r w:rsidRPr="00221A13">
        <w:rPr>
          <w:rFonts w:ascii="Arial" w:hAnsi="Arial" w:cs="Arial"/>
          <w:sz w:val="24"/>
          <w:szCs w:val="24"/>
        </w:rPr>
        <w:t xml:space="preserve"> </w:t>
      </w:r>
      <w:r w:rsidR="00221A13">
        <w:rPr>
          <w:rFonts w:ascii="Arial" w:hAnsi="Arial" w:cs="Arial"/>
          <w:sz w:val="24"/>
          <w:szCs w:val="24"/>
        </w:rPr>
        <w:t xml:space="preserve">a întreprinderilor publice </w:t>
      </w:r>
      <w:r w:rsidRPr="00221A13">
        <w:rPr>
          <w:rFonts w:ascii="Arial" w:hAnsi="Arial" w:cs="Arial"/>
          <w:sz w:val="24"/>
          <w:szCs w:val="24"/>
        </w:rPr>
        <w:t xml:space="preserve">nu prevede contestaţii. Totuşi, din dorința de a asigura maximă transparenţă a procesului de recrutare şi selecţie, vom răspunde prompt cererilor de clarificări formulate de către candidaţi, cu condiţia ca aceştia să solicite numai informaţii care se referă la candidatura lor şi care nu implică rezultatele obţinute de către ceilalţi candidaţi. Eventualele cereri de clarificări se depun la fel ca şi dosarele de candidatură sau declaraţiile de intenţie, cu specificaţia pe plic „ Cerere de clarificări privind rezultatele etapei de __(evaluare a dosarelor, sau selecţie initială sau selecţie finală) </w:t>
      </w:r>
      <w:r w:rsidR="00584081">
        <w:rPr>
          <w:rFonts w:ascii="Arial" w:hAnsi="Arial" w:cs="Arial"/>
          <w:sz w:val="24"/>
          <w:szCs w:val="24"/>
        </w:rPr>
        <w:t>METROREX</w:t>
      </w:r>
      <w:r w:rsidRPr="00221A13">
        <w:rPr>
          <w:rFonts w:ascii="Arial" w:hAnsi="Arial" w:cs="Arial"/>
          <w:sz w:val="24"/>
          <w:szCs w:val="24"/>
        </w:rPr>
        <w:t>_ Nume Prenume)</w:t>
      </w:r>
      <w:r w:rsidR="00374195">
        <w:rPr>
          <w:rFonts w:ascii="Arial" w:hAnsi="Arial" w:cs="Arial"/>
          <w:sz w:val="24"/>
          <w:szCs w:val="24"/>
        </w:rPr>
        <w:t>,</w:t>
      </w:r>
      <w:r w:rsidRPr="00221A13">
        <w:rPr>
          <w:rFonts w:ascii="Arial" w:hAnsi="Arial" w:cs="Arial"/>
          <w:sz w:val="24"/>
          <w:szCs w:val="24"/>
        </w:rPr>
        <w:t xml:space="preserve"> iar documentul trimis prin e-mail va fi salvat cu titlul „Cerere clarificări Nume Prenume”.</w:t>
      </w:r>
    </w:p>
    <w:p w14:paraId="03C8DAB7" w14:textId="77777777" w:rsidR="00C266AB" w:rsidRPr="00221A13" w:rsidRDefault="00C266AB" w:rsidP="00221A13">
      <w:pPr>
        <w:pStyle w:val="NoSpacing"/>
        <w:spacing w:line="276" w:lineRule="auto"/>
        <w:jc w:val="both"/>
        <w:rPr>
          <w:rFonts w:ascii="Arial" w:hAnsi="Arial" w:cs="Arial"/>
          <w:sz w:val="24"/>
          <w:szCs w:val="24"/>
        </w:rPr>
      </w:pPr>
      <w:r w:rsidRPr="00221A13">
        <w:rPr>
          <w:rFonts w:ascii="Arial" w:hAnsi="Arial" w:cs="Arial"/>
          <w:sz w:val="24"/>
          <w:szCs w:val="24"/>
        </w:rPr>
        <w:t>Cererile de clarificări se depun în termen de maxim 24 ore de la primirea rezultatelor şi li se va răspunde în acelaşi termen de maxim 24 de ore de la înregistrarea cererii.</w:t>
      </w:r>
    </w:p>
    <w:p w14:paraId="03C8DAB8" w14:textId="77777777" w:rsidR="00C266AB" w:rsidRPr="00221A13" w:rsidRDefault="00C266AB" w:rsidP="00221A13">
      <w:pPr>
        <w:pStyle w:val="NoSpacing"/>
        <w:spacing w:line="276" w:lineRule="auto"/>
        <w:jc w:val="both"/>
        <w:rPr>
          <w:rFonts w:ascii="Arial" w:hAnsi="Arial" w:cs="Arial"/>
          <w:sz w:val="24"/>
          <w:szCs w:val="24"/>
        </w:rPr>
      </w:pPr>
    </w:p>
    <w:p w14:paraId="03C8DAB9" w14:textId="77777777" w:rsidR="00C266AB" w:rsidRPr="00221A13" w:rsidRDefault="00C266AB" w:rsidP="00C266AB">
      <w:pPr>
        <w:pStyle w:val="NoSpacing"/>
        <w:jc w:val="both"/>
        <w:rPr>
          <w:rFonts w:ascii="Arial" w:hAnsi="Arial" w:cs="Arial"/>
          <w:b/>
          <w:sz w:val="24"/>
          <w:szCs w:val="24"/>
        </w:rPr>
      </w:pPr>
      <w:r w:rsidRPr="00221A13">
        <w:rPr>
          <w:rFonts w:ascii="Arial" w:hAnsi="Arial" w:cs="Arial"/>
          <w:b/>
          <w:sz w:val="24"/>
          <w:szCs w:val="24"/>
        </w:rPr>
        <w:t>d. Protecția datelor personale</w:t>
      </w:r>
    </w:p>
    <w:p w14:paraId="03C8DABA" w14:textId="77777777" w:rsidR="00C266AB" w:rsidRPr="00221A13" w:rsidRDefault="00C266AB" w:rsidP="00C266AB">
      <w:pPr>
        <w:pStyle w:val="NoSpacing"/>
        <w:jc w:val="both"/>
        <w:rPr>
          <w:rFonts w:ascii="Arial" w:hAnsi="Arial" w:cs="Arial"/>
          <w:b/>
          <w:sz w:val="24"/>
          <w:szCs w:val="24"/>
        </w:rPr>
      </w:pPr>
    </w:p>
    <w:p w14:paraId="03C8DABB" w14:textId="77777777" w:rsidR="00C266AB" w:rsidRPr="00221A13" w:rsidRDefault="00C266AB" w:rsidP="00221A13">
      <w:pPr>
        <w:pStyle w:val="NoSpacing"/>
        <w:spacing w:line="276" w:lineRule="auto"/>
        <w:jc w:val="both"/>
        <w:rPr>
          <w:rFonts w:ascii="Arial" w:hAnsi="Arial" w:cs="Arial"/>
          <w:sz w:val="24"/>
          <w:szCs w:val="24"/>
        </w:rPr>
      </w:pPr>
      <w:r w:rsidRPr="00221A13">
        <w:rPr>
          <w:rFonts w:ascii="Arial" w:hAnsi="Arial" w:cs="Arial"/>
          <w:sz w:val="24"/>
          <w:szCs w:val="24"/>
        </w:rPr>
        <w:t>Acest proces de recutare și selecție descris în detaliu mai sus se va desfășura conform Regulamentului (UE) 2016/679 privind protecția persoanelor fizice în ceea ce privește prelucrarea datelor cu caracter personal. În acest sens, se vor respecta următoarele:</w:t>
      </w:r>
    </w:p>
    <w:p w14:paraId="03C8DABC" w14:textId="77777777" w:rsidR="00C266AB" w:rsidRPr="00221A13" w:rsidRDefault="00C266AB" w:rsidP="00221A13">
      <w:pPr>
        <w:pStyle w:val="NoSpacing"/>
        <w:numPr>
          <w:ilvl w:val="0"/>
          <w:numId w:val="17"/>
        </w:numPr>
        <w:spacing w:line="276" w:lineRule="auto"/>
        <w:jc w:val="both"/>
        <w:rPr>
          <w:rFonts w:ascii="Arial" w:hAnsi="Arial" w:cs="Arial"/>
          <w:sz w:val="24"/>
          <w:szCs w:val="24"/>
        </w:rPr>
      </w:pPr>
      <w:r w:rsidRPr="00221A13">
        <w:rPr>
          <w:rFonts w:ascii="Arial" w:hAnsi="Arial" w:cs="Arial"/>
          <w:sz w:val="24"/>
          <w:szCs w:val="24"/>
        </w:rPr>
        <w:t>Toți candidații își vor da acordul cu privire la prelucrarea datelor cu caracter personal</w:t>
      </w:r>
      <w:r w:rsidR="00221A13">
        <w:rPr>
          <w:rFonts w:ascii="Arial" w:hAnsi="Arial" w:cs="Arial"/>
          <w:sz w:val="24"/>
          <w:szCs w:val="24"/>
        </w:rPr>
        <w:t>.</w:t>
      </w:r>
    </w:p>
    <w:p w14:paraId="03C8DABD" w14:textId="77777777" w:rsidR="00C266AB" w:rsidRPr="00221A13" w:rsidRDefault="00C266AB" w:rsidP="00221A13">
      <w:pPr>
        <w:pStyle w:val="NoSpacing"/>
        <w:numPr>
          <w:ilvl w:val="0"/>
          <w:numId w:val="17"/>
        </w:numPr>
        <w:spacing w:line="276" w:lineRule="auto"/>
        <w:jc w:val="both"/>
        <w:rPr>
          <w:rFonts w:ascii="Arial" w:hAnsi="Arial" w:cs="Arial"/>
          <w:sz w:val="24"/>
          <w:szCs w:val="24"/>
        </w:rPr>
      </w:pPr>
      <w:r w:rsidRPr="00221A13">
        <w:rPr>
          <w:rFonts w:ascii="Arial" w:hAnsi="Arial" w:cs="Arial"/>
          <w:sz w:val="24"/>
          <w:szCs w:val="24"/>
        </w:rPr>
        <w:t xml:space="preserve">Toate datele personale pe care candidații le vor furniza vor fi utilizate doar de către consultant sau de către reprezentanții </w:t>
      </w:r>
      <w:r w:rsidR="00E935DA" w:rsidRPr="00221A13">
        <w:rPr>
          <w:rFonts w:ascii="Arial" w:hAnsi="Arial" w:cs="Arial"/>
          <w:sz w:val="24"/>
          <w:szCs w:val="24"/>
        </w:rPr>
        <w:t>Ministerului Transporturilor</w:t>
      </w:r>
      <w:r w:rsidRPr="00221A13">
        <w:rPr>
          <w:rFonts w:ascii="Arial" w:hAnsi="Arial" w:cs="Arial"/>
          <w:sz w:val="24"/>
          <w:szCs w:val="24"/>
        </w:rPr>
        <w:t xml:space="preserve"> în scopul selectării celui mai competent și mai motivat candidat care să ocupe funcția de </w:t>
      </w:r>
      <w:r w:rsidR="00E935DA" w:rsidRPr="00221A13">
        <w:rPr>
          <w:rFonts w:ascii="Arial" w:hAnsi="Arial" w:cs="Arial"/>
          <w:sz w:val="24"/>
          <w:szCs w:val="24"/>
        </w:rPr>
        <w:t>membru în Consiliul de Administrație</w:t>
      </w:r>
      <w:r w:rsidR="00221A13">
        <w:rPr>
          <w:rFonts w:ascii="Arial" w:hAnsi="Arial" w:cs="Arial"/>
          <w:sz w:val="24"/>
          <w:szCs w:val="24"/>
        </w:rPr>
        <w:t>.</w:t>
      </w:r>
    </w:p>
    <w:p w14:paraId="03C8DABE" w14:textId="77777777" w:rsidR="00C266AB" w:rsidRPr="00221A13" w:rsidRDefault="00C266AB" w:rsidP="00221A13">
      <w:pPr>
        <w:pStyle w:val="NoSpacing"/>
        <w:numPr>
          <w:ilvl w:val="0"/>
          <w:numId w:val="17"/>
        </w:numPr>
        <w:spacing w:line="276" w:lineRule="auto"/>
        <w:jc w:val="both"/>
        <w:rPr>
          <w:rFonts w:ascii="Arial" w:hAnsi="Arial" w:cs="Arial"/>
          <w:sz w:val="24"/>
          <w:szCs w:val="24"/>
        </w:rPr>
      </w:pPr>
      <w:r w:rsidRPr="00221A13">
        <w:rPr>
          <w:rFonts w:ascii="Arial" w:hAnsi="Arial" w:cs="Arial"/>
          <w:sz w:val="24"/>
          <w:szCs w:val="24"/>
        </w:rPr>
        <w:t xml:space="preserve">Toate datele personale furnizate de către candidați vor fi șterse </w:t>
      </w:r>
      <w:r w:rsidR="00374195">
        <w:rPr>
          <w:rFonts w:ascii="Arial" w:hAnsi="Arial" w:cs="Arial"/>
          <w:sz w:val="24"/>
          <w:szCs w:val="24"/>
        </w:rPr>
        <w:t>după</w:t>
      </w:r>
      <w:r w:rsidR="00221A13">
        <w:rPr>
          <w:rFonts w:ascii="Arial" w:hAnsi="Arial" w:cs="Arial"/>
          <w:sz w:val="24"/>
          <w:szCs w:val="24"/>
        </w:rPr>
        <w:t xml:space="preserve"> </w:t>
      </w:r>
      <w:r w:rsidRPr="00221A13">
        <w:rPr>
          <w:rFonts w:ascii="Arial" w:hAnsi="Arial" w:cs="Arial"/>
          <w:sz w:val="24"/>
          <w:szCs w:val="24"/>
        </w:rPr>
        <w:t xml:space="preserve">un an de la </w:t>
      </w:r>
      <w:r w:rsidR="00221A13">
        <w:rPr>
          <w:rFonts w:ascii="Arial" w:hAnsi="Arial" w:cs="Arial"/>
          <w:sz w:val="24"/>
          <w:szCs w:val="24"/>
        </w:rPr>
        <w:t xml:space="preserve">data </w:t>
      </w:r>
      <w:r w:rsidR="00374195">
        <w:rPr>
          <w:rFonts w:ascii="Arial" w:hAnsi="Arial" w:cs="Arial"/>
          <w:sz w:val="24"/>
          <w:szCs w:val="24"/>
        </w:rPr>
        <w:t>nominaliză</w:t>
      </w:r>
      <w:r w:rsidR="00221A13">
        <w:rPr>
          <w:rFonts w:ascii="Arial" w:hAnsi="Arial" w:cs="Arial"/>
          <w:sz w:val="24"/>
          <w:szCs w:val="24"/>
        </w:rPr>
        <w:t>rii.</w:t>
      </w:r>
    </w:p>
    <w:p w14:paraId="03C8DABF" w14:textId="77777777" w:rsidR="00C266AB" w:rsidRPr="00221A13" w:rsidRDefault="00C266AB" w:rsidP="00221A13">
      <w:pPr>
        <w:pStyle w:val="NoSpacing"/>
        <w:numPr>
          <w:ilvl w:val="0"/>
          <w:numId w:val="17"/>
        </w:numPr>
        <w:spacing w:line="276" w:lineRule="auto"/>
        <w:jc w:val="both"/>
        <w:rPr>
          <w:rFonts w:ascii="Arial" w:hAnsi="Arial" w:cs="Arial"/>
          <w:sz w:val="24"/>
          <w:szCs w:val="24"/>
        </w:rPr>
      </w:pPr>
      <w:r w:rsidRPr="00221A13">
        <w:rPr>
          <w:rFonts w:ascii="Arial" w:hAnsi="Arial" w:cs="Arial"/>
          <w:sz w:val="24"/>
          <w:szCs w:val="24"/>
        </w:rPr>
        <w:t>Cât timp datele personale ale candidaților se află în posesia noastră, nici o informație nu va fi pusă la d</w:t>
      </w:r>
      <w:r w:rsidR="00221A13">
        <w:rPr>
          <w:rFonts w:ascii="Arial" w:hAnsi="Arial" w:cs="Arial"/>
          <w:sz w:val="24"/>
          <w:szCs w:val="24"/>
        </w:rPr>
        <w:t>is</w:t>
      </w:r>
      <w:r w:rsidR="00374195">
        <w:rPr>
          <w:rFonts w:ascii="Arial" w:hAnsi="Arial" w:cs="Arial"/>
          <w:sz w:val="24"/>
          <w:szCs w:val="24"/>
        </w:rPr>
        <w:t>poziția nici unei altei părți, î</w:t>
      </w:r>
      <w:r w:rsidR="00221A13">
        <w:rPr>
          <w:rFonts w:ascii="Arial" w:hAnsi="Arial" w:cs="Arial"/>
          <w:sz w:val="24"/>
          <w:szCs w:val="24"/>
        </w:rPr>
        <w:t>n conf</w:t>
      </w:r>
      <w:r w:rsidR="00374195">
        <w:rPr>
          <w:rFonts w:ascii="Arial" w:hAnsi="Arial" w:cs="Arial"/>
          <w:sz w:val="24"/>
          <w:szCs w:val="24"/>
        </w:rPr>
        <w:t>ormitate cu prevederile legale î</w:t>
      </w:r>
      <w:r w:rsidR="00221A13">
        <w:rPr>
          <w:rFonts w:ascii="Arial" w:hAnsi="Arial" w:cs="Arial"/>
          <w:sz w:val="24"/>
          <w:szCs w:val="24"/>
        </w:rPr>
        <w:t>n vigoare.</w:t>
      </w:r>
    </w:p>
    <w:p w14:paraId="03C8DAC0" w14:textId="77777777" w:rsidR="00C266AB" w:rsidRPr="00221A13" w:rsidRDefault="00C266AB" w:rsidP="00221A13">
      <w:pPr>
        <w:pStyle w:val="NoSpacing"/>
        <w:numPr>
          <w:ilvl w:val="0"/>
          <w:numId w:val="17"/>
        </w:numPr>
        <w:spacing w:line="276" w:lineRule="auto"/>
        <w:jc w:val="both"/>
        <w:rPr>
          <w:rFonts w:ascii="Arial" w:hAnsi="Arial" w:cs="Arial"/>
          <w:sz w:val="24"/>
          <w:szCs w:val="24"/>
        </w:rPr>
      </w:pPr>
      <w:r w:rsidRPr="00221A13">
        <w:rPr>
          <w:rFonts w:ascii="Arial" w:hAnsi="Arial" w:cs="Arial"/>
          <w:sz w:val="24"/>
          <w:szCs w:val="24"/>
        </w:rPr>
        <w:t>Dacă doresc, candidații ne pot solicita în orice moment informații despre modul în care sunt păstrate și utilizate datele lor personale.</w:t>
      </w:r>
    </w:p>
    <w:p w14:paraId="03C8DAC1" w14:textId="77777777" w:rsidR="00C266AB" w:rsidRPr="00221A13" w:rsidRDefault="00C266AB" w:rsidP="00221A13">
      <w:pPr>
        <w:pStyle w:val="NoSpacing"/>
        <w:numPr>
          <w:ilvl w:val="0"/>
          <w:numId w:val="17"/>
        </w:numPr>
        <w:spacing w:line="276" w:lineRule="auto"/>
        <w:jc w:val="both"/>
        <w:rPr>
          <w:rFonts w:ascii="Arial" w:hAnsi="Arial" w:cs="Arial"/>
          <w:sz w:val="24"/>
          <w:szCs w:val="24"/>
        </w:rPr>
      </w:pPr>
      <w:r w:rsidRPr="00221A13">
        <w:rPr>
          <w:rFonts w:ascii="Arial" w:hAnsi="Arial" w:cs="Arial"/>
          <w:sz w:val="24"/>
          <w:szCs w:val="24"/>
        </w:rPr>
        <w:t>Oricând un candidat decide să se retragă din acest proces de recrutare și selecție, ne vom asigura că datele sale personale vor fi ș</w:t>
      </w:r>
      <w:r w:rsidR="00221A13">
        <w:rPr>
          <w:rFonts w:ascii="Arial" w:hAnsi="Arial" w:cs="Arial"/>
          <w:sz w:val="24"/>
          <w:szCs w:val="24"/>
        </w:rPr>
        <w:t>terse din baza noastră de date</w:t>
      </w:r>
      <w:r w:rsidR="00374195">
        <w:rPr>
          <w:rFonts w:ascii="Arial" w:hAnsi="Arial" w:cs="Arial"/>
          <w:sz w:val="24"/>
          <w:szCs w:val="24"/>
        </w:rPr>
        <w:t>, î</w:t>
      </w:r>
      <w:r w:rsidR="00221A13">
        <w:rPr>
          <w:rFonts w:ascii="Arial" w:hAnsi="Arial" w:cs="Arial"/>
          <w:sz w:val="24"/>
          <w:szCs w:val="24"/>
        </w:rPr>
        <w:t xml:space="preserve">n conformitate cu prevederile legale </w:t>
      </w:r>
      <w:r w:rsidR="00374195">
        <w:rPr>
          <w:rFonts w:ascii="Arial" w:hAnsi="Arial" w:cs="Arial"/>
          <w:sz w:val="24"/>
          <w:szCs w:val="24"/>
        </w:rPr>
        <w:t>aplicabile</w:t>
      </w:r>
      <w:r w:rsidR="00221A13">
        <w:rPr>
          <w:rFonts w:ascii="Arial" w:hAnsi="Arial" w:cs="Arial"/>
          <w:sz w:val="24"/>
          <w:szCs w:val="24"/>
        </w:rPr>
        <w:t>.</w:t>
      </w:r>
    </w:p>
    <w:p w14:paraId="03C8DAC2" w14:textId="77777777" w:rsidR="00C266AB" w:rsidRPr="00221A13" w:rsidRDefault="00C266AB" w:rsidP="00C266AB">
      <w:pPr>
        <w:spacing w:after="200" w:line="276" w:lineRule="auto"/>
        <w:rPr>
          <w:rFonts w:eastAsiaTheme="minorHAnsi" w:cs="Arial"/>
          <w:lang w:eastAsia="en-US"/>
        </w:rPr>
      </w:pPr>
    </w:p>
    <w:p w14:paraId="03C8DAC3" w14:textId="77777777" w:rsidR="00C266AB" w:rsidRPr="00221A13" w:rsidRDefault="00C266AB" w:rsidP="00C266AB">
      <w:pPr>
        <w:spacing w:after="200" w:line="276" w:lineRule="auto"/>
        <w:rPr>
          <w:rFonts w:cs="Arial"/>
          <w:b/>
          <w:sz w:val="24"/>
        </w:rPr>
      </w:pPr>
    </w:p>
    <w:p w14:paraId="03C8DAC4" w14:textId="77777777" w:rsidR="00345BFC" w:rsidRPr="00221A13" w:rsidRDefault="00345BFC" w:rsidP="00C266AB">
      <w:pPr>
        <w:pStyle w:val="NoSpacing"/>
        <w:spacing w:line="360" w:lineRule="auto"/>
        <w:rPr>
          <w:rFonts w:ascii="Arial" w:hAnsi="Arial" w:cs="Arial"/>
          <w:b/>
          <w:i/>
          <w:sz w:val="24"/>
          <w:szCs w:val="24"/>
          <w:lang w:eastAsia="ro-RO"/>
        </w:rPr>
      </w:pPr>
    </w:p>
    <w:sectPr w:rsidR="00345BFC" w:rsidRPr="00221A13" w:rsidSect="00C86196">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C86C8" w14:textId="77777777" w:rsidR="00B56EC2" w:rsidRDefault="00B56EC2" w:rsidP="00BE5FA8">
      <w:r>
        <w:separator/>
      </w:r>
    </w:p>
  </w:endnote>
  <w:endnote w:type="continuationSeparator" w:id="0">
    <w:p w14:paraId="048B99F5" w14:textId="77777777" w:rsidR="00B56EC2" w:rsidRDefault="00B56EC2" w:rsidP="00BE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8A77E" w14:textId="242CC6BB" w:rsidR="00C43C77" w:rsidRDefault="00C43C77">
    <w:pPr>
      <w:pStyle w:val="Footer"/>
    </w:pPr>
  </w:p>
  <w:p w14:paraId="03C8DACC" w14:textId="70A5F975" w:rsidR="00BC5003" w:rsidRPr="00BE5FA8" w:rsidRDefault="00C43C77" w:rsidP="00C43C77">
    <w:pPr>
      <w:pStyle w:val="Footer"/>
      <w:pBdr>
        <w:top w:val="single" w:sz="4" w:space="1" w:color="auto"/>
      </w:pBdr>
      <w:tabs>
        <w:tab w:val="clear" w:pos="4536"/>
        <w:tab w:val="clear" w:pos="9072"/>
        <w:tab w:val="left" w:pos="14220"/>
      </w:tabs>
      <w:rPr>
        <w:rFonts w:cs="Arial"/>
        <w:sz w:val="18"/>
      </w:rPr>
    </w:pPr>
    <w:r>
      <w:rPr>
        <w:noProof/>
        <w:lang w:val="en-US" w:eastAsia="en-US"/>
      </w:rPr>
      <mc:AlternateContent>
        <mc:Choice Requires="wps">
          <w:drawing>
            <wp:anchor distT="0" distB="0" distL="114300" distR="114300" simplePos="0" relativeHeight="251659264" behindDoc="0" locked="0" layoutInCell="1" allowOverlap="1" wp14:anchorId="7F6A4A7A" wp14:editId="2A5FE32F">
              <wp:simplePos x="0" y="0"/>
              <wp:positionH relativeFrom="column">
                <wp:posOffset>8639175</wp:posOffset>
              </wp:positionH>
              <wp:positionV relativeFrom="paragraph">
                <wp:posOffset>-368935</wp:posOffset>
              </wp:positionV>
              <wp:extent cx="1233805" cy="1017270"/>
              <wp:effectExtent l="0" t="0" r="23495" b="1143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BA0E01D" id="Freeform 24" o:spid="_x0000_s1026" style="position:absolute;margin-left:680.25pt;margin-top:-29.05pt;width:97.15pt;height:80.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Ny1anvfAAAADQEAAA8AAABkcnMvZG93bnJldi54bWxM&#10;j01Pg0AQhu8m/ofNmHhrF6o0iCyNMdFDby0mvS7sCAg7S9htof/e6Ulv82aevB/5brGDuODkO0cK&#10;4nUEAql2pqNGwVf5sUpB+KDJ6MERKriih11xf5frzLiZDng5hkawCflMK2hDGDMpfd2i1X7tRiT+&#10;fbvJ6sByaqSZ9MzmdpCbKNpKqzvihFaP+N5i3R/PVkF/mn1ZzZ89nQ7Xl735SW25T5V6fFjeXkEE&#10;XMIfDLf6XB0K7lS5MxkvBtZP2yhhVsEqSWMQNyRJnnlOxVe0iUEWufy/ovgFAAD//wMAUEsBAi0A&#10;FAAGAAgAAAAhALaDOJL+AAAA4QEAABMAAAAAAAAAAAAAAAAAAAAAAFtDb250ZW50X1R5cGVzXS54&#10;bWxQSwECLQAUAAYACAAAACEAOP0h/9YAAACUAQAACwAAAAAAAAAAAAAAAAAvAQAAX3JlbHMvLnJl&#10;bHNQSwECLQAUAAYACAAAACEAjjowlJoIAACXIQAADgAAAAAAAAAAAAAAAAAuAgAAZHJzL2Uyb0Rv&#10;Yy54bWxQSwECLQAUAAYACAAAACEA3LVqe98AAAANAQAADwAAAAAAAAAAAAAAAAD0CgAAZHJzL2Rv&#10;d25yZXYueG1sUEsFBgAAAAAEAAQA8wAAAAAM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Pr>
        <w:rFonts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2DD33" w14:textId="77777777" w:rsidR="00B56EC2" w:rsidRDefault="00B56EC2" w:rsidP="00BE5FA8">
      <w:r>
        <w:separator/>
      </w:r>
    </w:p>
  </w:footnote>
  <w:footnote w:type="continuationSeparator" w:id="0">
    <w:p w14:paraId="364B9029" w14:textId="77777777" w:rsidR="00B56EC2" w:rsidRDefault="00B56EC2" w:rsidP="00BE5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8DAC9" w14:textId="77777777" w:rsidR="00BC5003" w:rsidRDefault="00BC5003" w:rsidP="00BE5FA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52A"/>
    <w:multiLevelType w:val="hybridMultilevel"/>
    <w:tmpl w:val="121C3656"/>
    <w:lvl w:ilvl="0" w:tplc="0FC41218">
      <w:start w:val="1"/>
      <w:numFmt w:val="decimal"/>
      <w:lvlText w:val="%1."/>
      <w:lvlJc w:val="left"/>
      <w:pPr>
        <w:ind w:left="720" w:hanging="360"/>
      </w:pPr>
      <w:rPr>
        <w:rFonts w:ascii="Arial" w:eastAsia="Times New Roman" w:hAnsi="Arial"/>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965D4"/>
    <w:multiLevelType w:val="hybridMultilevel"/>
    <w:tmpl w:val="6CC074F8"/>
    <w:lvl w:ilvl="0" w:tplc="0418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5C15A10"/>
    <w:multiLevelType w:val="hybridMultilevel"/>
    <w:tmpl w:val="BB3224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7F15C3"/>
    <w:multiLevelType w:val="hybridMultilevel"/>
    <w:tmpl w:val="F7C2587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4E0EA9"/>
    <w:multiLevelType w:val="hybridMultilevel"/>
    <w:tmpl w:val="38742C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9518C5"/>
    <w:multiLevelType w:val="hybridMultilevel"/>
    <w:tmpl w:val="79AADDB0"/>
    <w:lvl w:ilvl="0" w:tplc="81B448A6">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288536A"/>
    <w:multiLevelType w:val="hybridMultilevel"/>
    <w:tmpl w:val="0AC6B7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7B5507F"/>
    <w:multiLevelType w:val="hybridMultilevel"/>
    <w:tmpl w:val="CC9AB9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E691B"/>
    <w:multiLevelType w:val="hybridMultilevel"/>
    <w:tmpl w:val="BA20E934"/>
    <w:lvl w:ilvl="0" w:tplc="E01A059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49FC16D7"/>
    <w:multiLevelType w:val="hybridMultilevel"/>
    <w:tmpl w:val="3D0C5410"/>
    <w:lvl w:ilvl="0" w:tplc="04180019">
      <w:start w:val="1"/>
      <w:numFmt w:val="lowerLetter"/>
      <w:lvlText w:val="%1."/>
      <w:lvlJc w:val="left"/>
      <w:pPr>
        <w:ind w:left="2149" w:hanging="360"/>
      </w:p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0" w15:restartNumberingAfterBreak="0">
    <w:nsid w:val="49FE64AA"/>
    <w:multiLevelType w:val="hybridMultilevel"/>
    <w:tmpl w:val="3B548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306629"/>
    <w:multiLevelType w:val="hybridMultilevel"/>
    <w:tmpl w:val="7EE494E4"/>
    <w:lvl w:ilvl="0" w:tplc="DC50781E">
      <w:start w:val="1"/>
      <w:numFmt w:val="decimal"/>
      <w:lvlText w:val="%1."/>
      <w:lvlJc w:val="left"/>
      <w:pPr>
        <w:ind w:left="2149" w:hanging="360"/>
      </w:pPr>
      <w:rPr>
        <w:rFonts w:hint="default"/>
      </w:r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2" w15:restartNumberingAfterBreak="0">
    <w:nsid w:val="58B9688A"/>
    <w:multiLevelType w:val="hybridMultilevel"/>
    <w:tmpl w:val="9DB81F30"/>
    <w:lvl w:ilvl="0" w:tplc="2EFCD4F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444714"/>
    <w:multiLevelType w:val="hybridMultilevel"/>
    <w:tmpl w:val="A2D43DC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1F969C5"/>
    <w:multiLevelType w:val="hybridMultilevel"/>
    <w:tmpl w:val="F1420040"/>
    <w:lvl w:ilvl="0" w:tplc="6E24C8FC">
      <w:start w:val="1"/>
      <w:numFmt w:val="upperLetter"/>
      <w:lvlText w:val="%1."/>
      <w:lvlJc w:val="left"/>
      <w:pPr>
        <w:ind w:left="1440" w:hanging="360"/>
      </w:pPr>
      <w:rPr>
        <w:rFonts w:hint="default"/>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6C787F59"/>
    <w:multiLevelType w:val="hybridMultilevel"/>
    <w:tmpl w:val="6A6895DE"/>
    <w:lvl w:ilvl="0" w:tplc="0409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6" w15:restartNumberingAfterBreak="0">
    <w:nsid w:val="70652E0D"/>
    <w:multiLevelType w:val="multilevel"/>
    <w:tmpl w:val="CDACD72E"/>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10"/>
  </w:num>
  <w:num w:numId="2">
    <w:abstractNumId w:val="12"/>
  </w:num>
  <w:num w:numId="3">
    <w:abstractNumId w:val="2"/>
  </w:num>
  <w:num w:numId="4">
    <w:abstractNumId w:val="0"/>
  </w:num>
  <w:num w:numId="5">
    <w:abstractNumId w:val="3"/>
  </w:num>
  <w:num w:numId="6">
    <w:abstractNumId w:val="4"/>
  </w:num>
  <w:num w:numId="7">
    <w:abstractNumId w:val="5"/>
  </w:num>
  <w:num w:numId="8">
    <w:abstractNumId w:val="1"/>
  </w:num>
  <w:num w:numId="9">
    <w:abstractNumId w:val="9"/>
  </w:num>
  <w:num w:numId="10">
    <w:abstractNumId w:val="11"/>
  </w:num>
  <w:num w:numId="11">
    <w:abstractNumId w:val="13"/>
  </w:num>
  <w:num w:numId="12">
    <w:abstractNumId w:val="6"/>
  </w:num>
  <w:num w:numId="13">
    <w:abstractNumId w:val="16"/>
  </w:num>
  <w:num w:numId="14">
    <w:abstractNumId w:val="8"/>
  </w:num>
  <w:num w:numId="15">
    <w:abstractNumId w:val="15"/>
  </w:num>
  <w:num w:numId="16">
    <w:abstractNumId w:val="14"/>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D5"/>
    <w:rsid w:val="0003124A"/>
    <w:rsid w:val="000355F9"/>
    <w:rsid w:val="00042C5D"/>
    <w:rsid w:val="00046A3D"/>
    <w:rsid w:val="000A6FB7"/>
    <w:rsid w:val="000E5661"/>
    <w:rsid w:val="000F6FC1"/>
    <w:rsid w:val="000F7C1A"/>
    <w:rsid w:val="00101578"/>
    <w:rsid w:val="00104F6C"/>
    <w:rsid w:val="00111D7B"/>
    <w:rsid w:val="00140E24"/>
    <w:rsid w:val="00155C17"/>
    <w:rsid w:val="00164E2D"/>
    <w:rsid w:val="00221A13"/>
    <w:rsid w:val="002338B8"/>
    <w:rsid w:val="00237B92"/>
    <w:rsid w:val="00252022"/>
    <w:rsid w:val="002A628E"/>
    <w:rsid w:val="002A7AE0"/>
    <w:rsid w:val="002C0F27"/>
    <w:rsid w:val="002D2913"/>
    <w:rsid w:val="002D766F"/>
    <w:rsid w:val="00313221"/>
    <w:rsid w:val="00345BFC"/>
    <w:rsid w:val="00367ECE"/>
    <w:rsid w:val="00374195"/>
    <w:rsid w:val="003833E8"/>
    <w:rsid w:val="0039398E"/>
    <w:rsid w:val="003A3E1D"/>
    <w:rsid w:val="003B18DB"/>
    <w:rsid w:val="003D270F"/>
    <w:rsid w:val="00403B26"/>
    <w:rsid w:val="004451BD"/>
    <w:rsid w:val="00445955"/>
    <w:rsid w:val="0044618B"/>
    <w:rsid w:val="004827AD"/>
    <w:rsid w:val="00490511"/>
    <w:rsid w:val="0049229E"/>
    <w:rsid w:val="004D6504"/>
    <w:rsid w:val="004E55CA"/>
    <w:rsid w:val="005141B2"/>
    <w:rsid w:val="005142EB"/>
    <w:rsid w:val="0051483D"/>
    <w:rsid w:val="0054763D"/>
    <w:rsid w:val="00567278"/>
    <w:rsid w:val="00577DD9"/>
    <w:rsid w:val="00581E84"/>
    <w:rsid w:val="00584081"/>
    <w:rsid w:val="005964AB"/>
    <w:rsid w:val="005B66FC"/>
    <w:rsid w:val="005C7FB2"/>
    <w:rsid w:val="005E1961"/>
    <w:rsid w:val="006260F2"/>
    <w:rsid w:val="00635F31"/>
    <w:rsid w:val="006753F3"/>
    <w:rsid w:val="00682C2C"/>
    <w:rsid w:val="00697487"/>
    <w:rsid w:val="006A0949"/>
    <w:rsid w:val="006C66B5"/>
    <w:rsid w:val="00760088"/>
    <w:rsid w:val="007B0C5D"/>
    <w:rsid w:val="007C0DDC"/>
    <w:rsid w:val="007C21F8"/>
    <w:rsid w:val="007E727F"/>
    <w:rsid w:val="00811F04"/>
    <w:rsid w:val="008552EB"/>
    <w:rsid w:val="00861509"/>
    <w:rsid w:val="00874CD1"/>
    <w:rsid w:val="008B63A9"/>
    <w:rsid w:val="008D54B7"/>
    <w:rsid w:val="008D7A33"/>
    <w:rsid w:val="00906099"/>
    <w:rsid w:val="00916E53"/>
    <w:rsid w:val="009224D4"/>
    <w:rsid w:val="00931DD4"/>
    <w:rsid w:val="00982AA8"/>
    <w:rsid w:val="009865F0"/>
    <w:rsid w:val="009A5F5A"/>
    <w:rsid w:val="00A104D0"/>
    <w:rsid w:val="00A30055"/>
    <w:rsid w:val="00A434E7"/>
    <w:rsid w:val="00A7222B"/>
    <w:rsid w:val="00AB3468"/>
    <w:rsid w:val="00B176A0"/>
    <w:rsid w:val="00B53053"/>
    <w:rsid w:val="00B56EC2"/>
    <w:rsid w:val="00BB233D"/>
    <w:rsid w:val="00BB28BB"/>
    <w:rsid w:val="00BB5912"/>
    <w:rsid w:val="00BC0696"/>
    <w:rsid w:val="00BC5003"/>
    <w:rsid w:val="00BE4E95"/>
    <w:rsid w:val="00BE5FA8"/>
    <w:rsid w:val="00C266AB"/>
    <w:rsid w:val="00C43C77"/>
    <w:rsid w:val="00C834E7"/>
    <w:rsid w:val="00C83BEF"/>
    <w:rsid w:val="00C86196"/>
    <w:rsid w:val="00C86E12"/>
    <w:rsid w:val="00CD5167"/>
    <w:rsid w:val="00CE39B7"/>
    <w:rsid w:val="00D10825"/>
    <w:rsid w:val="00D634CF"/>
    <w:rsid w:val="00D75C01"/>
    <w:rsid w:val="00DE2C20"/>
    <w:rsid w:val="00DF45DB"/>
    <w:rsid w:val="00E34C64"/>
    <w:rsid w:val="00E704D5"/>
    <w:rsid w:val="00E83B7D"/>
    <w:rsid w:val="00E935DA"/>
    <w:rsid w:val="00EA5E17"/>
    <w:rsid w:val="00EC5613"/>
    <w:rsid w:val="00EE33A9"/>
    <w:rsid w:val="00F14D54"/>
    <w:rsid w:val="00F2190A"/>
    <w:rsid w:val="00F31B47"/>
    <w:rsid w:val="00F87217"/>
    <w:rsid w:val="00FA524B"/>
    <w:rsid w:val="00FB31E3"/>
    <w:rsid w:val="00FC0D0A"/>
    <w:rsid w:val="00FD10AD"/>
    <w:rsid w:val="00FE59EB"/>
    <w:rsid w:val="00FF26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DA3A"/>
  <w15:docId w15:val="{C5E49B24-6140-4F6C-8709-09CB8B51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AB"/>
    <w:pPr>
      <w:spacing w:after="0" w:line="240" w:lineRule="auto"/>
    </w:pPr>
    <w:rPr>
      <w:rFonts w:ascii="Arial" w:eastAsia="MS Mincho" w:hAnsi="Arial" w:cs="Times New Roman"/>
      <w:sz w:val="20"/>
      <w:szCs w:val="20"/>
      <w:lang w:eastAsia="ja-JP"/>
    </w:rPr>
  </w:style>
  <w:style w:type="paragraph" w:styleId="Heading4">
    <w:name w:val="heading 4"/>
    <w:basedOn w:val="Normal"/>
    <w:next w:val="Normal"/>
    <w:link w:val="Heading4Char"/>
    <w:uiPriority w:val="99"/>
    <w:qFormat/>
    <w:rsid w:val="00E34C64"/>
    <w:pPr>
      <w:keepNext/>
      <w:jc w:val="center"/>
      <w:outlineLvl w:val="3"/>
    </w:pPr>
    <w:rPr>
      <w:rFonts w:ascii="Times New Roman" w:eastAsia="Times New Roman" w:hAnsi="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704D5"/>
    <w:pPr>
      <w:spacing w:after="0" w:line="240" w:lineRule="auto"/>
    </w:pPr>
  </w:style>
  <w:style w:type="character" w:styleId="Hyperlink">
    <w:name w:val="Hyperlink"/>
    <w:basedOn w:val="DefaultParagraphFont"/>
    <w:uiPriority w:val="99"/>
    <w:unhideWhenUsed/>
    <w:rsid w:val="00BC0696"/>
    <w:rPr>
      <w:color w:val="0000FF" w:themeColor="hyperlink"/>
      <w:u w:val="single"/>
    </w:rPr>
  </w:style>
  <w:style w:type="paragraph" w:styleId="BalloonText">
    <w:name w:val="Balloon Text"/>
    <w:basedOn w:val="Normal"/>
    <w:link w:val="BalloonTextChar"/>
    <w:uiPriority w:val="99"/>
    <w:semiHidden/>
    <w:unhideWhenUsed/>
    <w:rsid w:val="00C83BEF"/>
    <w:rPr>
      <w:rFonts w:ascii="Tahoma" w:hAnsi="Tahoma" w:cs="Tahoma"/>
      <w:sz w:val="16"/>
      <w:szCs w:val="16"/>
    </w:rPr>
  </w:style>
  <w:style w:type="character" w:customStyle="1" w:styleId="BalloonTextChar">
    <w:name w:val="Balloon Text Char"/>
    <w:basedOn w:val="DefaultParagraphFont"/>
    <w:link w:val="BalloonText"/>
    <w:uiPriority w:val="99"/>
    <w:semiHidden/>
    <w:rsid w:val="00C83BEF"/>
    <w:rPr>
      <w:rFonts w:ascii="Tahoma" w:hAnsi="Tahoma" w:cs="Tahoma"/>
      <w:sz w:val="16"/>
      <w:szCs w:val="16"/>
    </w:rPr>
  </w:style>
  <w:style w:type="paragraph" w:styleId="Header">
    <w:name w:val="header"/>
    <w:basedOn w:val="Normal"/>
    <w:link w:val="HeaderChar"/>
    <w:uiPriority w:val="99"/>
    <w:unhideWhenUsed/>
    <w:rsid w:val="00BE5FA8"/>
    <w:pPr>
      <w:tabs>
        <w:tab w:val="center" w:pos="4536"/>
        <w:tab w:val="right" w:pos="9072"/>
      </w:tabs>
    </w:pPr>
  </w:style>
  <w:style w:type="character" w:customStyle="1" w:styleId="HeaderChar">
    <w:name w:val="Header Char"/>
    <w:basedOn w:val="DefaultParagraphFont"/>
    <w:link w:val="Header"/>
    <w:uiPriority w:val="99"/>
    <w:rsid w:val="00BE5FA8"/>
  </w:style>
  <w:style w:type="paragraph" w:styleId="Footer">
    <w:name w:val="footer"/>
    <w:basedOn w:val="Normal"/>
    <w:link w:val="FooterChar"/>
    <w:uiPriority w:val="99"/>
    <w:unhideWhenUsed/>
    <w:rsid w:val="00BE5FA8"/>
    <w:pPr>
      <w:tabs>
        <w:tab w:val="center" w:pos="4536"/>
        <w:tab w:val="right" w:pos="9072"/>
      </w:tabs>
    </w:pPr>
  </w:style>
  <w:style w:type="character" w:customStyle="1" w:styleId="FooterChar">
    <w:name w:val="Footer Char"/>
    <w:basedOn w:val="DefaultParagraphFont"/>
    <w:link w:val="Footer"/>
    <w:uiPriority w:val="99"/>
    <w:rsid w:val="00BE5FA8"/>
  </w:style>
  <w:style w:type="table" w:styleId="TableGrid">
    <w:name w:val="Table Grid"/>
    <w:basedOn w:val="TableNormal"/>
    <w:uiPriority w:val="59"/>
    <w:rsid w:val="000E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E34C64"/>
    <w:rPr>
      <w:rFonts w:ascii="Times New Roman" w:eastAsia="Times New Roman" w:hAnsi="Times New Roman" w:cs="Times New Roman"/>
      <w:b/>
      <w:bCs/>
      <w:sz w:val="28"/>
      <w:szCs w:val="28"/>
      <w:lang w:eastAsia="ro-RO"/>
    </w:rPr>
  </w:style>
  <w:style w:type="paragraph" w:styleId="ListParagraph">
    <w:name w:val="List Paragraph"/>
    <w:basedOn w:val="Normal"/>
    <w:uiPriority w:val="34"/>
    <w:qFormat/>
    <w:rsid w:val="00C266AB"/>
    <w:pPr>
      <w:ind w:left="720"/>
      <w:contextualSpacing/>
    </w:pPr>
  </w:style>
  <w:style w:type="character" w:customStyle="1" w:styleId="NoSpacingChar">
    <w:name w:val="No Spacing Char"/>
    <w:basedOn w:val="DefaultParagraphFont"/>
    <w:link w:val="NoSpacing"/>
    <w:uiPriority w:val="99"/>
    <w:rsid w:val="00221A13"/>
  </w:style>
  <w:style w:type="character" w:styleId="FollowedHyperlink">
    <w:name w:val="FollowedHyperlink"/>
    <w:basedOn w:val="DefaultParagraphFont"/>
    <w:uiPriority w:val="99"/>
    <w:semiHidden/>
    <w:unhideWhenUsed/>
    <w:rsid w:val="00374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240">
      <w:bodyDiv w:val="1"/>
      <w:marLeft w:val="0"/>
      <w:marRight w:val="0"/>
      <w:marTop w:val="0"/>
      <w:marBottom w:val="0"/>
      <w:divBdr>
        <w:top w:val="none" w:sz="0" w:space="0" w:color="auto"/>
        <w:left w:val="none" w:sz="0" w:space="0" w:color="auto"/>
        <w:bottom w:val="none" w:sz="0" w:space="0" w:color="auto"/>
        <w:right w:val="none" w:sz="0" w:space="0" w:color="auto"/>
      </w:divBdr>
    </w:div>
    <w:div w:id="87502313">
      <w:bodyDiv w:val="1"/>
      <w:marLeft w:val="0"/>
      <w:marRight w:val="0"/>
      <w:marTop w:val="0"/>
      <w:marBottom w:val="0"/>
      <w:divBdr>
        <w:top w:val="none" w:sz="0" w:space="0" w:color="auto"/>
        <w:left w:val="none" w:sz="0" w:space="0" w:color="auto"/>
        <w:bottom w:val="none" w:sz="0" w:space="0" w:color="auto"/>
        <w:right w:val="none" w:sz="0" w:space="0" w:color="auto"/>
      </w:divBdr>
    </w:div>
    <w:div w:id="107817650">
      <w:bodyDiv w:val="1"/>
      <w:marLeft w:val="0"/>
      <w:marRight w:val="0"/>
      <w:marTop w:val="0"/>
      <w:marBottom w:val="0"/>
      <w:divBdr>
        <w:top w:val="none" w:sz="0" w:space="0" w:color="auto"/>
        <w:left w:val="none" w:sz="0" w:space="0" w:color="auto"/>
        <w:bottom w:val="none" w:sz="0" w:space="0" w:color="auto"/>
        <w:right w:val="none" w:sz="0" w:space="0" w:color="auto"/>
      </w:divBdr>
    </w:div>
    <w:div w:id="240530551">
      <w:bodyDiv w:val="1"/>
      <w:marLeft w:val="0"/>
      <w:marRight w:val="0"/>
      <w:marTop w:val="0"/>
      <w:marBottom w:val="0"/>
      <w:divBdr>
        <w:top w:val="none" w:sz="0" w:space="0" w:color="auto"/>
        <w:left w:val="none" w:sz="0" w:space="0" w:color="auto"/>
        <w:bottom w:val="none" w:sz="0" w:space="0" w:color="auto"/>
        <w:right w:val="none" w:sz="0" w:space="0" w:color="auto"/>
      </w:divBdr>
      <w:divsChild>
        <w:div w:id="518735788">
          <w:marLeft w:val="0"/>
          <w:marRight w:val="0"/>
          <w:marTop w:val="0"/>
          <w:marBottom w:val="0"/>
          <w:divBdr>
            <w:top w:val="none" w:sz="0" w:space="0" w:color="auto"/>
            <w:left w:val="none" w:sz="0" w:space="0" w:color="auto"/>
            <w:bottom w:val="none" w:sz="0" w:space="0" w:color="auto"/>
            <w:right w:val="none" w:sz="0" w:space="0" w:color="auto"/>
          </w:divBdr>
        </w:div>
        <w:div w:id="804934102">
          <w:marLeft w:val="0"/>
          <w:marRight w:val="0"/>
          <w:marTop w:val="0"/>
          <w:marBottom w:val="0"/>
          <w:divBdr>
            <w:top w:val="none" w:sz="0" w:space="0" w:color="auto"/>
            <w:left w:val="none" w:sz="0" w:space="0" w:color="auto"/>
            <w:bottom w:val="none" w:sz="0" w:space="0" w:color="auto"/>
            <w:right w:val="none" w:sz="0" w:space="0" w:color="auto"/>
          </w:divBdr>
        </w:div>
        <w:div w:id="827139762">
          <w:marLeft w:val="0"/>
          <w:marRight w:val="0"/>
          <w:marTop w:val="0"/>
          <w:marBottom w:val="0"/>
          <w:divBdr>
            <w:top w:val="none" w:sz="0" w:space="0" w:color="auto"/>
            <w:left w:val="none" w:sz="0" w:space="0" w:color="auto"/>
            <w:bottom w:val="none" w:sz="0" w:space="0" w:color="auto"/>
            <w:right w:val="none" w:sz="0" w:space="0" w:color="auto"/>
          </w:divBdr>
        </w:div>
        <w:div w:id="92941855">
          <w:marLeft w:val="0"/>
          <w:marRight w:val="0"/>
          <w:marTop w:val="0"/>
          <w:marBottom w:val="0"/>
          <w:divBdr>
            <w:top w:val="none" w:sz="0" w:space="0" w:color="auto"/>
            <w:left w:val="none" w:sz="0" w:space="0" w:color="auto"/>
            <w:bottom w:val="none" w:sz="0" w:space="0" w:color="auto"/>
            <w:right w:val="none" w:sz="0" w:space="0" w:color="auto"/>
          </w:divBdr>
        </w:div>
        <w:div w:id="2105563952">
          <w:marLeft w:val="0"/>
          <w:marRight w:val="0"/>
          <w:marTop w:val="0"/>
          <w:marBottom w:val="0"/>
          <w:divBdr>
            <w:top w:val="none" w:sz="0" w:space="0" w:color="auto"/>
            <w:left w:val="none" w:sz="0" w:space="0" w:color="auto"/>
            <w:bottom w:val="none" w:sz="0" w:space="0" w:color="auto"/>
            <w:right w:val="none" w:sz="0" w:space="0" w:color="auto"/>
          </w:divBdr>
        </w:div>
        <w:div w:id="1424303410">
          <w:marLeft w:val="0"/>
          <w:marRight w:val="0"/>
          <w:marTop w:val="0"/>
          <w:marBottom w:val="0"/>
          <w:divBdr>
            <w:top w:val="none" w:sz="0" w:space="0" w:color="auto"/>
            <w:left w:val="none" w:sz="0" w:space="0" w:color="auto"/>
            <w:bottom w:val="none" w:sz="0" w:space="0" w:color="auto"/>
            <w:right w:val="none" w:sz="0" w:space="0" w:color="auto"/>
          </w:divBdr>
        </w:div>
        <w:div w:id="306862575">
          <w:marLeft w:val="0"/>
          <w:marRight w:val="0"/>
          <w:marTop w:val="0"/>
          <w:marBottom w:val="0"/>
          <w:divBdr>
            <w:top w:val="none" w:sz="0" w:space="0" w:color="auto"/>
            <w:left w:val="none" w:sz="0" w:space="0" w:color="auto"/>
            <w:bottom w:val="none" w:sz="0" w:space="0" w:color="auto"/>
            <w:right w:val="none" w:sz="0" w:space="0" w:color="auto"/>
          </w:divBdr>
        </w:div>
        <w:div w:id="1011685705">
          <w:marLeft w:val="0"/>
          <w:marRight w:val="0"/>
          <w:marTop w:val="0"/>
          <w:marBottom w:val="0"/>
          <w:divBdr>
            <w:top w:val="none" w:sz="0" w:space="0" w:color="auto"/>
            <w:left w:val="none" w:sz="0" w:space="0" w:color="auto"/>
            <w:bottom w:val="none" w:sz="0" w:space="0" w:color="auto"/>
            <w:right w:val="none" w:sz="0" w:space="0" w:color="auto"/>
          </w:divBdr>
        </w:div>
        <w:div w:id="509101149">
          <w:marLeft w:val="0"/>
          <w:marRight w:val="0"/>
          <w:marTop w:val="0"/>
          <w:marBottom w:val="0"/>
          <w:divBdr>
            <w:top w:val="none" w:sz="0" w:space="0" w:color="auto"/>
            <w:left w:val="none" w:sz="0" w:space="0" w:color="auto"/>
            <w:bottom w:val="none" w:sz="0" w:space="0" w:color="auto"/>
            <w:right w:val="none" w:sz="0" w:space="0" w:color="auto"/>
          </w:divBdr>
        </w:div>
        <w:div w:id="1253589682">
          <w:marLeft w:val="0"/>
          <w:marRight w:val="0"/>
          <w:marTop w:val="0"/>
          <w:marBottom w:val="0"/>
          <w:divBdr>
            <w:top w:val="none" w:sz="0" w:space="0" w:color="auto"/>
            <w:left w:val="none" w:sz="0" w:space="0" w:color="auto"/>
            <w:bottom w:val="none" w:sz="0" w:space="0" w:color="auto"/>
            <w:right w:val="none" w:sz="0" w:space="0" w:color="auto"/>
          </w:divBdr>
        </w:div>
        <w:div w:id="1327368451">
          <w:marLeft w:val="0"/>
          <w:marRight w:val="0"/>
          <w:marTop w:val="0"/>
          <w:marBottom w:val="0"/>
          <w:divBdr>
            <w:top w:val="none" w:sz="0" w:space="0" w:color="auto"/>
            <w:left w:val="none" w:sz="0" w:space="0" w:color="auto"/>
            <w:bottom w:val="none" w:sz="0" w:space="0" w:color="auto"/>
            <w:right w:val="none" w:sz="0" w:space="0" w:color="auto"/>
          </w:divBdr>
        </w:div>
        <w:div w:id="925499809">
          <w:marLeft w:val="0"/>
          <w:marRight w:val="0"/>
          <w:marTop w:val="0"/>
          <w:marBottom w:val="0"/>
          <w:divBdr>
            <w:top w:val="none" w:sz="0" w:space="0" w:color="auto"/>
            <w:left w:val="none" w:sz="0" w:space="0" w:color="auto"/>
            <w:bottom w:val="none" w:sz="0" w:space="0" w:color="auto"/>
            <w:right w:val="none" w:sz="0" w:space="0" w:color="auto"/>
          </w:divBdr>
        </w:div>
        <w:div w:id="242571387">
          <w:marLeft w:val="0"/>
          <w:marRight w:val="0"/>
          <w:marTop w:val="0"/>
          <w:marBottom w:val="0"/>
          <w:divBdr>
            <w:top w:val="none" w:sz="0" w:space="0" w:color="auto"/>
            <w:left w:val="none" w:sz="0" w:space="0" w:color="auto"/>
            <w:bottom w:val="none" w:sz="0" w:space="0" w:color="auto"/>
            <w:right w:val="none" w:sz="0" w:space="0" w:color="auto"/>
          </w:divBdr>
        </w:div>
        <w:div w:id="2025552756">
          <w:marLeft w:val="0"/>
          <w:marRight w:val="0"/>
          <w:marTop w:val="0"/>
          <w:marBottom w:val="0"/>
          <w:divBdr>
            <w:top w:val="none" w:sz="0" w:space="0" w:color="auto"/>
            <w:left w:val="none" w:sz="0" w:space="0" w:color="auto"/>
            <w:bottom w:val="none" w:sz="0" w:space="0" w:color="auto"/>
            <w:right w:val="none" w:sz="0" w:space="0" w:color="auto"/>
          </w:divBdr>
        </w:div>
        <w:div w:id="1291089613">
          <w:marLeft w:val="0"/>
          <w:marRight w:val="0"/>
          <w:marTop w:val="0"/>
          <w:marBottom w:val="0"/>
          <w:divBdr>
            <w:top w:val="none" w:sz="0" w:space="0" w:color="auto"/>
            <w:left w:val="none" w:sz="0" w:space="0" w:color="auto"/>
            <w:bottom w:val="none" w:sz="0" w:space="0" w:color="auto"/>
            <w:right w:val="none" w:sz="0" w:space="0" w:color="auto"/>
          </w:divBdr>
        </w:div>
        <w:div w:id="876506991">
          <w:marLeft w:val="0"/>
          <w:marRight w:val="0"/>
          <w:marTop w:val="0"/>
          <w:marBottom w:val="0"/>
          <w:divBdr>
            <w:top w:val="none" w:sz="0" w:space="0" w:color="auto"/>
            <w:left w:val="none" w:sz="0" w:space="0" w:color="auto"/>
            <w:bottom w:val="none" w:sz="0" w:space="0" w:color="auto"/>
            <w:right w:val="none" w:sz="0" w:space="0" w:color="auto"/>
          </w:divBdr>
        </w:div>
        <w:div w:id="430703587">
          <w:marLeft w:val="0"/>
          <w:marRight w:val="0"/>
          <w:marTop w:val="0"/>
          <w:marBottom w:val="0"/>
          <w:divBdr>
            <w:top w:val="none" w:sz="0" w:space="0" w:color="auto"/>
            <w:left w:val="none" w:sz="0" w:space="0" w:color="auto"/>
            <w:bottom w:val="none" w:sz="0" w:space="0" w:color="auto"/>
            <w:right w:val="none" w:sz="0" w:space="0" w:color="auto"/>
          </w:divBdr>
        </w:div>
        <w:div w:id="444153655">
          <w:marLeft w:val="0"/>
          <w:marRight w:val="0"/>
          <w:marTop w:val="0"/>
          <w:marBottom w:val="0"/>
          <w:divBdr>
            <w:top w:val="none" w:sz="0" w:space="0" w:color="auto"/>
            <w:left w:val="none" w:sz="0" w:space="0" w:color="auto"/>
            <w:bottom w:val="none" w:sz="0" w:space="0" w:color="auto"/>
            <w:right w:val="none" w:sz="0" w:space="0" w:color="auto"/>
          </w:divBdr>
        </w:div>
        <w:div w:id="1283196009">
          <w:marLeft w:val="0"/>
          <w:marRight w:val="0"/>
          <w:marTop w:val="0"/>
          <w:marBottom w:val="0"/>
          <w:divBdr>
            <w:top w:val="none" w:sz="0" w:space="0" w:color="auto"/>
            <w:left w:val="none" w:sz="0" w:space="0" w:color="auto"/>
            <w:bottom w:val="none" w:sz="0" w:space="0" w:color="auto"/>
            <w:right w:val="none" w:sz="0" w:space="0" w:color="auto"/>
          </w:divBdr>
        </w:div>
        <w:div w:id="979727114">
          <w:marLeft w:val="0"/>
          <w:marRight w:val="0"/>
          <w:marTop w:val="0"/>
          <w:marBottom w:val="0"/>
          <w:divBdr>
            <w:top w:val="none" w:sz="0" w:space="0" w:color="auto"/>
            <w:left w:val="none" w:sz="0" w:space="0" w:color="auto"/>
            <w:bottom w:val="none" w:sz="0" w:space="0" w:color="auto"/>
            <w:right w:val="none" w:sz="0" w:space="0" w:color="auto"/>
          </w:divBdr>
        </w:div>
        <w:div w:id="2060742884">
          <w:marLeft w:val="0"/>
          <w:marRight w:val="0"/>
          <w:marTop w:val="0"/>
          <w:marBottom w:val="0"/>
          <w:divBdr>
            <w:top w:val="none" w:sz="0" w:space="0" w:color="auto"/>
            <w:left w:val="none" w:sz="0" w:space="0" w:color="auto"/>
            <w:bottom w:val="none" w:sz="0" w:space="0" w:color="auto"/>
            <w:right w:val="none" w:sz="0" w:space="0" w:color="auto"/>
          </w:divBdr>
        </w:div>
        <w:div w:id="106586160">
          <w:marLeft w:val="0"/>
          <w:marRight w:val="0"/>
          <w:marTop w:val="0"/>
          <w:marBottom w:val="0"/>
          <w:divBdr>
            <w:top w:val="none" w:sz="0" w:space="0" w:color="auto"/>
            <w:left w:val="none" w:sz="0" w:space="0" w:color="auto"/>
            <w:bottom w:val="none" w:sz="0" w:space="0" w:color="auto"/>
            <w:right w:val="none" w:sz="0" w:space="0" w:color="auto"/>
          </w:divBdr>
        </w:div>
        <w:div w:id="1004624648">
          <w:marLeft w:val="0"/>
          <w:marRight w:val="0"/>
          <w:marTop w:val="0"/>
          <w:marBottom w:val="0"/>
          <w:divBdr>
            <w:top w:val="none" w:sz="0" w:space="0" w:color="auto"/>
            <w:left w:val="none" w:sz="0" w:space="0" w:color="auto"/>
            <w:bottom w:val="none" w:sz="0" w:space="0" w:color="auto"/>
            <w:right w:val="none" w:sz="0" w:space="0" w:color="auto"/>
          </w:divBdr>
        </w:div>
        <w:div w:id="1997494990">
          <w:marLeft w:val="0"/>
          <w:marRight w:val="0"/>
          <w:marTop w:val="0"/>
          <w:marBottom w:val="0"/>
          <w:divBdr>
            <w:top w:val="none" w:sz="0" w:space="0" w:color="auto"/>
            <w:left w:val="none" w:sz="0" w:space="0" w:color="auto"/>
            <w:bottom w:val="none" w:sz="0" w:space="0" w:color="auto"/>
            <w:right w:val="none" w:sz="0" w:space="0" w:color="auto"/>
          </w:divBdr>
        </w:div>
        <w:div w:id="587661626">
          <w:marLeft w:val="0"/>
          <w:marRight w:val="0"/>
          <w:marTop w:val="0"/>
          <w:marBottom w:val="0"/>
          <w:divBdr>
            <w:top w:val="none" w:sz="0" w:space="0" w:color="auto"/>
            <w:left w:val="none" w:sz="0" w:space="0" w:color="auto"/>
            <w:bottom w:val="none" w:sz="0" w:space="0" w:color="auto"/>
            <w:right w:val="none" w:sz="0" w:space="0" w:color="auto"/>
          </w:divBdr>
        </w:div>
        <w:div w:id="440295553">
          <w:marLeft w:val="0"/>
          <w:marRight w:val="0"/>
          <w:marTop w:val="0"/>
          <w:marBottom w:val="0"/>
          <w:divBdr>
            <w:top w:val="none" w:sz="0" w:space="0" w:color="auto"/>
            <w:left w:val="none" w:sz="0" w:space="0" w:color="auto"/>
            <w:bottom w:val="none" w:sz="0" w:space="0" w:color="auto"/>
            <w:right w:val="none" w:sz="0" w:space="0" w:color="auto"/>
          </w:divBdr>
        </w:div>
        <w:div w:id="1519152012">
          <w:marLeft w:val="0"/>
          <w:marRight w:val="0"/>
          <w:marTop w:val="0"/>
          <w:marBottom w:val="0"/>
          <w:divBdr>
            <w:top w:val="none" w:sz="0" w:space="0" w:color="auto"/>
            <w:left w:val="none" w:sz="0" w:space="0" w:color="auto"/>
            <w:bottom w:val="none" w:sz="0" w:space="0" w:color="auto"/>
            <w:right w:val="none" w:sz="0" w:space="0" w:color="auto"/>
          </w:divBdr>
        </w:div>
      </w:divsChild>
    </w:div>
    <w:div w:id="255135068">
      <w:bodyDiv w:val="1"/>
      <w:marLeft w:val="0"/>
      <w:marRight w:val="0"/>
      <w:marTop w:val="0"/>
      <w:marBottom w:val="0"/>
      <w:divBdr>
        <w:top w:val="none" w:sz="0" w:space="0" w:color="auto"/>
        <w:left w:val="none" w:sz="0" w:space="0" w:color="auto"/>
        <w:bottom w:val="none" w:sz="0" w:space="0" w:color="auto"/>
        <w:right w:val="none" w:sz="0" w:space="0" w:color="auto"/>
      </w:divBdr>
    </w:div>
    <w:div w:id="263390551">
      <w:bodyDiv w:val="1"/>
      <w:marLeft w:val="0"/>
      <w:marRight w:val="0"/>
      <w:marTop w:val="0"/>
      <w:marBottom w:val="0"/>
      <w:divBdr>
        <w:top w:val="none" w:sz="0" w:space="0" w:color="auto"/>
        <w:left w:val="none" w:sz="0" w:space="0" w:color="auto"/>
        <w:bottom w:val="none" w:sz="0" w:space="0" w:color="auto"/>
        <w:right w:val="none" w:sz="0" w:space="0" w:color="auto"/>
      </w:divBdr>
    </w:div>
    <w:div w:id="377366104">
      <w:bodyDiv w:val="1"/>
      <w:marLeft w:val="0"/>
      <w:marRight w:val="0"/>
      <w:marTop w:val="0"/>
      <w:marBottom w:val="0"/>
      <w:divBdr>
        <w:top w:val="none" w:sz="0" w:space="0" w:color="auto"/>
        <w:left w:val="none" w:sz="0" w:space="0" w:color="auto"/>
        <w:bottom w:val="none" w:sz="0" w:space="0" w:color="auto"/>
        <w:right w:val="none" w:sz="0" w:space="0" w:color="auto"/>
      </w:divBdr>
      <w:divsChild>
        <w:div w:id="1292633892">
          <w:marLeft w:val="0"/>
          <w:marRight w:val="0"/>
          <w:marTop w:val="0"/>
          <w:marBottom w:val="0"/>
          <w:divBdr>
            <w:top w:val="none" w:sz="0" w:space="0" w:color="auto"/>
            <w:left w:val="none" w:sz="0" w:space="0" w:color="auto"/>
            <w:bottom w:val="none" w:sz="0" w:space="0" w:color="auto"/>
            <w:right w:val="none" w:sz="0" w:space="0" w:color="auto"/>
          </w:divBdr>
        </w:div>
        <w:div w:id="1765036179">
          <w:marLeft w:val="0"/>
          <w:marRight w:val="0"/>
          <w:marTop w:val="0"/>
          <w:marBottom w:val="0"/>
          <w:divBdr>
            <w:top w:val="none" w:sz="0" w:space="0" w:color="auto"/>
            <w:left w:val="none" w:sz="0" w:space="0" w:color="auto"/>
            <w:bottom w:val="none" w:sz="0" w:space="0" w:color="auto"/>
            <w:right w:val="none" w:sz="0" w:space="0" w:color="auto"/>
          </w:divBdr>
        </w:div>
        <w:div w:id="1248225863">
          <w:marLeft w:val="0"/>
          <w:marRight w:val="0"/>
          <w:marTop w:val="0"/>
          <w:marBottom w:val="0"/>
          <w:divBdr>
            <w:top w:val="none" w:sz="0" w:space="0" w:color="auto"/>
            <w:left w:val="none" w:sz="0" w:space="0" w:color="auto"/>
            <w:bottom w:val="none" w:sz="0" w:space="0" w:color="auto"/>
            <w:right w:val="none" w:sz="0" w:space="0" w:color="auto"/>
          </w:divBdr>
        </w:div>
        <w:div w:id="1254630324">
          <w:marLeft w:val="0"/>
          <w:marRight w:val="0"/>
          <w:marTop w:val="0"/>
          <w:marBottom w:val="0"/>
          <w:divBdr>
            <w:top w:val="none" w:sz="0" w:space="0" w:color="auto"/>
            <w:left w:val="none" w:sz="0" w:space="0" w:color="auto"/>
            <w:bottom w:val="none" w:sz="0" w:space="0" w:color="auto"/>
            <w:right w:val="none" w:sz="0" w:space="0" w:color="auto"/>
          </w:divBdr>
        </w:div>
        <w:div w:id="1256868146">
          <w:marLeft w:val="0"/>
          <w:marRight w:val="0"/>
          <w:marTop w:val="0"/>
          <w:marBottom w:val="0"/>
          <w:divBdr>
            <w:top w:val="none" w:sz="0" w:space="0" w:color="auto"/>
            <w:left w:val="none" w:sz="0" w:space="0" w:color="auto"/>
            <w:bottom w:val="none" w:sz="0" w:space="0" w:color="auto"/>
            <w:right w:val="none" w:sz="0" w:space="0" w:color="auto"/>
          </w:divBdr>
        </w:div>
        <w:div w:id="562643253">
          <w:marLeft w:val="0"/>
          <w:marRight w:val="0"/>
          <w:marTop w:val="0"/>
          <w:marBottom w:val="0"/>
          <w:divBdr>
            <w:top w:val="none" w:sz="0" w:space="0" w:color="auto"/>
            <w:left w:val="none" w:sz="0" w:space="0" w:color="auto"/>
            <w:bottom w:val="none" w:sz="0" w:space="0" w:color="auto"/>
            <w:right w:val="none" w:sz="0" w:space="0" w:color="auto"/>
          </w:divBdr>
        </w:div>
        <w:div w:id="622002335">
          <w:marLeft w:val="0"/>
          <w:marRight w:val="0"/>
          <w:marTop w:val="0"/>
          <w:marBottom w:val="0"/>
          <w:divBdr>
            <w:top w:val="none" w:sz="0" w:space="0" w:color="auto"/>
            <w:left w:val="none" w:sz="0" w:space="0" w:color="auto"/>
            <w:bottom w:val="none" w:sz="0" w:space="0" w:color="auto"/>
            <w:right w:val="none" w:sz="0" w:space="0" w:color="auto"/>
          </w:divBdr>
        </w:div>
        <w:div w:id="1373848506">
          <w:marLeft w:val="0"/>
          <w:marRight w:val="0"/>
          <w:marTop w:val="0"/>
          <w:marBottom w:val="0"/>
          <w:divBdr>
            <w:top w:val="none" w:sz="0" w:space="0" w:color="auto"/>
            <w:left w:val="none" w:sz="0" w:space="0" w:color="auto"/>
            <w:bottom w:val="none" w:sz="0" w:space="0" w:color="auto"/>
            <w:right w:val="none" w:sz="0" w:space="0" w:color="auto"/>
          </w:divBdr>
        </w:div>
        <w:div w:id="1690597279">
          <w:marLeft w:val="0"/>
          <w:marRight w:val="0"/>
          <w:marTop w:val="0"/>
          <w:marBottom w:val="0"/>
          <w:divBdr>
            <w:top w:val="none" w:sz="0" w:space="0" w:color="auto"/>
            <w:left w:val="none" w:sz="0" w:space="0" w:color="auto"/>
            <w:bottom w:val="none" w:sz="0" w:space="0" w:color="auto"/>
            <w:right w:val="none" w:sz="0" w:space="0" w:color="auto"/>
          </w:divBdr>
        </w:div>
        <w:div w:id="1118911262">
          <w:marLeft w:val="0"/>
          <w:marRight w:val="0"/>
          <w:marTop w:val="0"/>
          <w:marBottom w:val="0"/>
          <w:divBdr>
            <w:top w:val="none" w:sz="0" w:space="0" w:color="auto"/>
            <w:left w:val="none" w:sz="0" w:space="0" w:color="auto"/>
            <w:bottom w:val="none" w:sz="0" w:space="0" w:color="auto"/>
            <w:right w:val="none" w:sz="0" w:space="0" w:color="auto"/>
          </w:divBdr>
        </w:div>
        <w:div w:id="195049616">
          <w:marLeft w:val="0"/>
          <w:marRight w:val="0"/>
          <w:marTop w:val="0"/>
          <w:marBottom w:val="0"/>
          <w:divBdr>
            <w:top w:val="none" w:sz="0" w:space="0" w:color="auto"/>
            <w:left w:val="none" w:sz="0" w:space="0" w:color="auto"/>
            <w:bottom w:val="none" w:sz="0" w:space="0" w:color="auto"/>
            <w:right w:val="none" w:sz="0" w:space="0" w:color="auto"/>
          </w:divBdr>
        </w:div>
        <w:div w:id="1977492471">
          <w:marLeft w:val="0"/>
          <w:marRight w:val="0"/>
          <w:marTop w:val="0"/>
          <w:marBottom w:val="0"/>
          <w:divBdr>
            <w:top w:val="none" w:sz="0" w:space="0" w:color="auto"/>
            <w:left w:val="none" w:sz="0" w:space="0" w:color="auto"/>
            <w:bottom w:val="none" w:sz="0" w:space="0" w:color="auto"/>
            <w:right w:val="none" w:sz="0" w:space="0" w:color="auto"/>
          </w:divBdr>
        </w:div>
        <w:div w:id="1403480104">
          <w:marLeft w:val="0"/>
          <w:marRight w:val="0"/>
          <w:marTop w:val="0"/>
          <w:marBottom w:val="0"/>
          <w:divBdr>
            <w:top w:val="none" w:sz="0" w:space="0" w:color="auto"/>
            <w:left w:val="none" w:sz="0" w:space="0" w:color="auto"/>
            <w:bottom w:val="none" w:sz="0" w:space="0" w:color="auto"/>
            <w:right w:val="none" w:sz="0" w:space="0" w:color="auto"/>
          </w:divBdr>
        </w:div>
        <w:div w:id="1711687658">
          <w:marLeft w:val="0"/>
          <w:marRight w:val="0"/>
          <w:marTop w:val="0"/>
          <w:marBottom w:val="0"/>
          <w:divBdr>
            <w:top w:val="none" w:sz="0" w:space="0" w:color="auto"/>
            <w:left w:val="none" w:sz="0" w:space="0" w:color="auto"/>
            <w:bottom w:val="none" w:sz="0" w:space="0" w:color="auto"/>
            <w:right w:val="none" w:sz="0" w:space="0" w:color="auto"/>
          </w:divBdr>
        </w:div>
        <w:div w:id="1743866357">
          <w:marLeft w:val="0"/>
          <w:marRight w:val="0"/>
          <w:marTop w:val="0"/>
          <w:marBottom w:val="0"/>
          <w:divBdr>
            <w:top w:val="none" w:sz="0" w:space="0" w:color="auto"/>
            <w:left w:val="none" w:sz="0" w:space="0" w:color="auto"/>
            <w:bottom w:val="none" w:sz="0" w:space="0" w:color="auto"/>
            <w:right w:val="none" w:sz="0" w:space="0" w:color="auto"/>
          </w:divBdr>
        </w:div>
        <w:div w:id="1614359851">
          <w:marLeft w:val="0"/>
          <w:marRight w:val="0"/>
          <w:marTop w:val="0"/>
          <w:marBottom w:val="0"/>
          <w:divBdr>
            <w:top w:val="none" w:sz="0" w:space="0" w:color="auto"/>
            <w:left w:val="none" w:sz="0" w:space="0" w:color="auto"/>
            <w:bottom w:val="none" w:sz="0" w:space="0" w:color="auto"/>
            <w:right w:val="none" w:sz="0" w:space="0" w:color="auto"/>
          </w:divBdr>
        </w:div>
        <w:div w:id="1338117353">
          <w:marLeft w:val="0"/>
          <w:marRight w:val="0"/>
          <w:marTop w:val="0"/>
          <w:marBottom w:val="0"/>
          <w:divBdr>
            <w:top w:val="none" w:sz="0" w:space="0" w:color="auto"/>
            <w:left w:val="none" w:sz="0" w:space="0" w:color="auto"/>
            <w:bottom w:val="none" w:sz="0" w:space="0" w:color="auto"/>
            <w:right w:val="none" w:sz="0" w:space="0" w:color="auto"/>
          </w:divBdr>
        </w:div>
        <w:div w:id="1445807934">
          <w:marLeft w:val="0"/>
          <w:marRight w:val="0"/>
          <w:marTop w:val="0"/>
          <w:marBottom w:val="0"/>
          <w:divBdr>
            <w:top w:val="none" w:sz="0" w:space="0" w:color="auto"/>
            <w:left w:val="none" w:sz="0" w:space="0" w:color="auto"/>
            <w:bottom w:val="none" w:sz="0" w:space="0" w:color="auto"/>
            <w:right w:val="none" w:sz="0" w:space="0" w:color="auto"/>
          </w:divBdr>
        </w:div>
        <w:div w:id="1085565043">
          <w:marLeft w:val="0"/>
          <w:marRight w:val="0"/>
          <w:marTop w:val="0"/>
          <w:marBottom w:val="0"/>
          <w:divBdr>
            <w:top w:val="none" w:sz="0" w:space="0" w:color="auto"/>
            <w:left w:val="none" w:sz="0" w:space="0" w:color="auto"/>
            <w:bottom w:val="none" w:sz="0" w:space="0" w:color="auto"/>
            <w:right w:val="none" w:sz="0" w:space="0" w:color="auto"/>
          </w:divBdr>
        </w:div>
        <w:div w:id="406537918">
          <w:marLeft w:val="0"/>
          <w:marRight w:val="0"/>
          <w:marTop w:val="0"/>
          <w:marBottom w:val="0"/>
          <w:divBdr>
            <w:top w:val="none" w:sz="0" w:space="0" w:color="auto"/>
            <w:left w:val="none" w:sz="0" w:space="0" w:color="auto"/>
            <w:bottom w:val="none" w:sz="0" w:space="0" w:color="auto"/>
            <w:right w:val="none" w:sz="0" w:space="0" w:color="auto"/>
          </w:divBdr>
        </w:div>
        <w:div w:id="65423490">
          <w:marLeft w:val="0"/>
          <w:marRight w:val="0"/>
          <w:marTop w:val="0"/>
          <w:marBottom w:val="0"/>
          <w:divBdr>
            <w:top w:val="none" w:sz="0" w:space="0" w:color="auto"/>
            <w:left w:val="none" w:sz="0" w:space="0" w:color="auto"/>
            <w:bottom w:val="none" w:sz="0" w:space="0" w:color="auto"/>
            <w:right w:val="none" w:sz="0" w:space="0" w:color="auto"/>
          </w:divBdr>
        </w:div>
        <w:div w:id="1323241849">
          <w:marLeft w:val="0"/>
          <w:marRight w:val="0"/>
          <w:marTop w:val="0"/>
          <w:marBottom w:val="0"/>
          <w:divBdr>
            <w:top w:val="none" w:sz="0" w:space="0" w:color="auto"/>
            <w:left w:val="none" w:sz="0" w:space="0" w:color="auto"/>
            <w:bottom w:val="none" w:sz="0" w:space="0" w:color="auto"/>
            <w:right w:val="none" w:sz="0" w:space="0" w:color="auto"/>
          </w:divBdr>
        </w:div>
        <w:div w:id="1251965854">
          <w:marLeft w:val="0"/>
          <w:marRight w:val="0"/>
          <w:marTop w:val="0"/>
          <w:marBottom w:val="0"/>
          <w:divBdr>
            <w:top w:val="none" w:sz="0" w:space="0" w:color="auto"/>
            <w:left w:val="none" w:sz="0" w:space="0" w:color="auto"/>
            <w:bottom w:val="none" w:sz="0" w:space="0" w:color="auto"/>
            <w:right w:val="none" w:sz="0" w:space="0" w:color="auto"/>
          </w:divBdr>
        </w:div>
      </w:divsChild>
    </w:div>
    <w:div w:id="400519752">
      <w:bodyDiv w:val="1"/>
      <w:marLeft w:val="0"/>
      <w:marRight w:val="0"/>
      <w:marTop w:val="0"/>
      <w:marBottom w:val="0"/>
      <w:divBdr>
        <w:top w:val="none" w:sz="0" w:space="0" w:color="auto"/>
        <w:left w:val="none" w:sz="0" w:space="0" w:color="auto"/>
        <w:bottom w:val="none" w:sz="0" w:space="0" w:color="auto"/>
        <w:right w:val="none" w:sz="0" w:space="0" w:color="auto"/>
      </w:divBdr>
    </w:div>
    <w:div w:id="517742530">
      <w:bodyDiv w:val="1"/>
      <w:marLeft w:val="0"/>
      <w:marRight w:val="0"/>
      <w:marTop w:val="0"/>
      <w:marBottom w:val="0"/>
      <w:divBdr>
        <w:top w:val="none" w:sz="0" w:space="0" w:color="auto"/>
        <w:left w:val="none" w:sz="0" w:space="0" w:color="auto"/>
        <w:bottom w:val="none" w:sz="0" w:space="0" w:color="auto"/>
        <w:right w:val="none" w:sz="0" w:space="0" w:color="auto"/>
      </w:divBdr>
    </w:div>
    <w:div w:id="541480157">
      <w:bodyDiv w:val="1"/>
      <w:marLeft w:val="0"/>
      <w:marRight w:val="0"/>
      <w:marTop w:val="0"/>
      <w:marBottom w:val="0"/>
      <w:divBdr>
        <w:top w:val="none" w:sz="0" w:space="0" w:color="auto"/>
        <w:left w:val="none" w:sz="0" w:space="0" w:color="auto"/>
        <w:bottom w:val="none" w:sz="0" w:space="0" w:color="auto"/>
        <w:right w:val="none" w:sz="0" w:space="0" w:color="auto"/>
      </w:divBdr>
    </w:div>
    <w:div w:id="557669695">
      <w:bodyDiv w:val="1"/>
      <w:marLeft w:val="0"/>
      <w:marRight w:val="0"/>
      <w:marTop w:val="0"/>
      <w:marBottom w:val="0"/>
      <w:divBdr>
        <w:top w:val="none" w:sz="0" w:space="0" w:color="auto"/>
        <w:left w:val="none" w:sz="0" w:space="0" w:color="auto"/>
        <w:bottom w:val="none" w:sz="0" w:space="0" w:color="auto"/>
        <w:right w:val="none" w:sz="0" w:space="0" w:color="auto"/>
      </w:divBdr>
    </w:div>
    <w:div w:id="571818785">
      <w:bodyDiv w:val="1"/>
      <w:marLeft w:val="0"/>
      <w:marRight w:val="0"/>
      <w:marTop w:val="0"/>
      <w:marBottom w:val="0"/>
      <w:divBdr>
        <w:top w:val="none" w:sz="0" w:space="0" w:color="auto"/>
        <w:left w:val="none" w:sz="0" w:space="0" w:color="auto"/>
        <w:bottom w:val="none" w:sz="0" w:space="0" w:color="auto"/>
        <w:right w:val="none" w:sz="0" w:space="0" w:color="auto"/>
      </w:divBdr>
    </w:div>
    <w:div w:id="588664369">
      <w:bodyDiv w:val="1"/>
      <w:marLeft w:val="0"/>
      <w:marRight w:val="0"/>
      <w:marTop w:val="0"/>
      <w:marBottom w:val="0"/>
      <w:divBdr>
        <w:top w:val="none" w:sz="0" w:space="0" w:color="auto"/>
        <w:left w:val="none" w:sz="0" w:space="0" w:color="auto"/>
        <w:bottom w:val="none" w:sz="0" w:space="0" w:color="auto"/>
        <w:right w:val="none" w:sz="0" w:space="0" w:color="auto"/>
      </w:divBdr>
    </w:div>
    <w:div w:id="708187347">
      <w:bodyDiv w:val="1"/>
      <w:marLeft w:val="0"/>
      <w:marRight w:val="0"/>
      <w:marTop w:val="0"/>
      <w:marBottom w:val="0"/>
      <w:divBdr>
        <w:top w:val="none" w:sz="0" w:space="0" w:color="auto"/>
        <w:left w:val="none" w:sz="0" w:space="0" w:color="auto"/>
        <w:bottom w:val="none" w:sz="0" w:space="0" w:color="auto"/>
        <w:right w:val="none" w:sz="0" w:space="0" w:color="auto"/>
      </w:divBdr>
      <w:divsChild>
        <w:div w:id="1267810426">
          <w:marLeft w:val="0"/>
          <w:marRight w:val="0"/>
          <w:marTop w:val="0"/>
          <w:marBottom w:val="0"/>
          <w:divBdr>
            <w:top w:val="none" w:sz="0" w:space="0" w:color="auto"/>
            <w:left w:val="none" w:sz="0" w:space="0" w:color="auto"/>
            <w:bottom w:val="none" w:sz="0" w:space="0" w:color="auto"/>
            <w:right w:val="none" w:sz="0" w:space="0" w:color="auto"/>
          </w:divBdr>
        </w:div>
        <w:div w:id="508566909">
          <w:marLeft w:val="0"/>
          <w:marRight w:val="0"/>
          <w:marTop w:val="0"/>
          <w:marBottom w:val="0"/>
          <w:divBdr>
            <w:top w:val="none" w:sz="0" w:space="0" w:color="auto"/>
            <w:left w:val="none" w:sz="0" w:space="0" w:color="auto"/>
            <w:bottom w:val="none" w:sz="0" w:space="0" w:color="auto"/>
            <w:right w:val="none" w:sz="0" w:space="0" w:color="auto"/>
          </w:divBdr>
        </w:div>
        <w:div w:id="1353917136">
          <w:marLeft w:val="0"/>
          <w:marRight w:val="0"/>
          <w:marTop w:val="0"/>
          <w:marBottom w:val="0"/>
          <w:divBdr>
            <w:top w:val="none" w:sz="0" w:space="0" w:color="auto"/>
            <w:left w:val="none" w:sz="0" w:space="0" w:color="auto"/>
            <w:bottom w:val="none" w:sz="0" w:space="0" w:color="auto"/>
            <w:right w:val="none" w:sz="0" w:space="0" w:color="auto"/>
          </w:divBdr>
        </w:div>
        <w:div w:id="223107110">
          <w:marLeft w:val="0"/>
          <w:marRight w:val="0"/>
          <w:marTop w:val="0"/>
          <w:marBottom w:val="0"/>
          <w:divBdr>
            <w:top w:val="none" w:sz="0" w:space="0" w:color="auto"/>
            <w:left w:val="none" w:sz="0" w:space="0" w:color="auto"/>
            <w:bottom w:val="none" w:sz="0" w:space="0" w:color="auto"/>
            <w:right w:val="none" w:sz="0" w:space="0" w:color="auto"/>
          </w:divBdr>
        </w:div>
        <w:div w:id="1121727068">
          <w:marLeft w:val="0"/>
          <w:marRight w:val="0"/>
          <w:marTop w:val="0"/>
          <w:marBottom w:val="0"/>
          <w:divBdr>
            <w:top w:val="none" w:sz="0" w:space="0" w:color="auto"/>
            <w:left w:val="none" w:sz="0" w:space="0" w:color="auto"/>
            <w:bottom w:val="none" w:sz="0" w:space="0" w:color="auto"/>
            <w:right w:val="none" w:sz="0" w:space="0" w:color="auto"/>
          </w:divBdr>
        </w:div>
        <w:div w:id="2013409184">
          <w:marLeft w:val="0"/>
          <w:marRight w:val="0"/>
          <w:marTop w:val="0"/>
          <w:marBottom w:val="0"/>
          <w:divBdr>
            <w:top w:val="none" w:sz="0" w:space="0" w:color="auto"/>
            <w:left w:val="none" w:sz="0" w:space="0" w:color="auto"/>
            <w:bottom w:val="none" w:sz="0" w:space="0" w:color="auto"/>
            <w:right w:val="none" w:sz="0" w:space="0" w:color="auto"/>
          </w:divBdr>
        </w:div>
        <w:div w:id="615602418">
          <w:marLeft w:val="0"/>
          <w:marRight w:val="0"/>
          <w:marTop w:val="0"/>
          <w:marBottom w:val="0"/>
          <w:divBdr>
            <w:top w:val="none" w:sz="0" w:space="0" w:color="auto"/>
            <w:left w:val="none" w:sz="0" w:space="0" w:color="auto"/>
            <w:bottom w:val="none" w:sz="0" w:space="0" w:color="auto"/>
            <w:right w:val="none" w:sz="0" w:space="0" w:color="auto"/>
          </w:divBdr>
        </w:div>
        <w:div w:id="1844658732">
          <w:marLeft w:val="0"/>
          <w:marRight w:val="0"/>
          <w:marTop w:val="0"/>
          <w:marBottom w:val="0"/>
          <w:divBdr>
            <w:top w:val="none" w:sz="0" w:space="0" w:color="auto"/>
            <w:left w:val="none" w:sz="0" w:space="0" w:color="auto"/>
            <w:bottom w:val="none" w:sz="0" w:space="0" w:color="auto"/>
            <w:right w:val="none" w:sz="0" w:space="0" w:color="auto"/>
          </w:divBdr>
        </w:div>
        <w:div w:id="751514457">
          <w:marLeft w:val="0"/>
          <w:marRight w:val="0"/>
          <w:marTop w:val="0"/>
          <w:marBottom w:val="0"/>
          <w:divBdr>
            <w:top w:val="none" w:sz="0" w:space="0" w:color="auto"/>
            <w:left w:val="none" w:sz="0" w:space="0" w:color="auto"/>
            <w:bottom w:val="none" w:sz="0" w:space="0" w:color="auto"/>
            <w:right w:val="none" w:sz="0" w:space="0" w:color="auto"/>
          </w:divBdr>
        </w:div>
        <w:div w:id="1981185148">
          <w:marLeft w:val="0"/>
          <w:marRight w:val="0"/>
          <w:marTop w:val="0"/>
          <w:marBottom w:val="0"/>
          <w:divBdr>
            <w:top w:val="none" w:sz="0" w:space="0" w:color="auto"/>
            <w:left w:val="none" w:sz="0" w:space="0" w:color="auto"/>
            <w:bottom w:val="none" w:sz="0" w:space="0" w:color="auto"/>
            <w:right w:val="none" w:sz="0" w:space="0" w:color="auto"/>
          </w:divBdr>
        </w:div>
        <w:div w:id="1171527519">
          <w:marLeft w:val="0"/>
          <w:marRight w:val="0"/>
          <w:marTop w:val="0"/>
          <w:marBottom w:val="0"/>
          <w:divBdr>
            <w:top w:val="none" w:sz="0" w:space="0" w:color="auto"/>
            <w:left w:val="none" w:sz="0" w:space="0" w:color="auto"/>
            <w:bottom w:val="none" w:sz="0" w:space="0" w:color="auto"/>
            <w:right w:val="none" w:sz="0" w:space="0" w:color="auto"/>
          </w:divBdr>
        </w:div>
        <w:div w:id="484978896">
          <w:marLeft w:val="0"/>
          <w:marRight w:val="0"/>
          <w:marTop w:val="0"/>
          <w:marBottom w:val="0"/>
          <w:divBdr>
            <w:top w:val="none" w:sz="0" w:space="0" w:color="auto"/>
            <w:left w:val="none" w:sz="0" w:space="0" w:color="auto"/>
            <w:bottom w:val="none" w:sz="0" w:space="0" w:color="auto"/>
            <w:right w:val="none" w:sz="0" w:space="0" w:color="auto"/>
          </w:divBdr>
        </w:div>
        <w:div w:id="896669556">
          <w:marLeft w:val="0"/>
          <w:marRight w:val="0"/>
          <w:marTop w:val="0"/>
          <w:marBottom w:val="0"/>
          <w:divBdr>
            <w:top w:val="none" w:sz="0" w:space="0" w:color="auto"/>
            <w:left w:val="none" w:sz="0" w:space="0" w:color="auto"/>
            <w:bottom w:val="none" w:sz="0" w:space="0" w:color="auto"/>
            <w:right w:val="none" w:sz="0" w:space="0" w:color="auto"/>
          </w:divBdr>
        </w:div>
        <w:div w:id="1383872034">
          <w:marLeft w:val="0"/>
          <w:marRight w:val="0"/>
          <w:marTop w:val="0"/>
          <w:marBottom w:val="0"/>
          <w:divBdr>
            <w:top w:val="none" w:sz="0" w:space="0" w:color="auto"/>
            <w:left w:val="none" w:sz="0" w:space="0" w:color="auto"/>
            <w:bottom w:val="none" w:sz="0" w:space="0" w:color="auto"/>
            <w:right w:val="none" w:sz="0" w:space="0" w:color="auto"/>
          </w:divBdr>
        </w:div>
        <w:div w:id="1504663152">
          <w:marLeft w:val="0"/>
          <w:marRight w:val="0"/>
          <w:marTop w:val="0"/>
          <w:marBottom w:val="0"/>
          <w:divBdr>
            <w:top w:val="none" w:sz="0" w:space="0" w:color="auto"/>
            <w:left w:val="none" w:sz="0" w:space="0" w:color="auto"/>
            <w:bottom w:val="none" w:sz="0" w:space="0" w:color="auto"/>
            <w:right w:val="none" w:sz="0" w:space="0" w:color="auto"/>
          </w:divBdr>
        </w:div>
        <w:div w:id="476995365">
          <w:marLeft w:val="0"/>
          <w:marRight w:val="0"/>
          <w:marTop w:val="0"/>
          <w:marBottom w:val="0"/>
          <w:divBdr>
            <w:top w:val="none" w:sz="0" w:space="0" w:color="auto"/>
            <w:left w:val="none" w:sz="0" w:space="0" w:color="auto"/>
            <w:bottom w:val="none" w:sz="0" w:space="0" w:color="auto"/>
            <w:right w:val="none" w:sz="0" w:space="0" w:color="auto"/>
          </w:divBdr>
        </w:div>
        <w:div w:id="760299678">
          <w:marLeft w:val="0"/>
          <w:marRight w:val="0"/>
          <w:marTop w:val="0"/>
          <w:marBottom w:val="0"/>
          <w:divBdr>
            <w:top w:val="none" w:sz="0" w:space="0" w:color="auto"/>
            <w:left w:val="none" w:sz="0" w:space="0" w:color="auto"/>
            <w:bottom w:val="none" w:sz="0" w:space="0" w:color="auto"/>
            <w:right w:val="none" w:sz="0" w:space="0" w:color="auto"/>
          </w:divBdr>
        </w:div>
        <w:div w:id="69353306">
          <w:marLeft w:val="0"/>
          <w:marRight w:val="0"/>
          <w:marTop w:val="0"/>
          <w:marBottom w:val="0"/>
          <w:divBdr>
            <w:top w:val="none" w:sz="0" w:space="0" w:color="auto"/>
            <w:left w:val="none" w:sz="0" w:space="0" w:color="auto"/>
            <w:bottom w:val="none" w:sz="0" w:space="0" w:color="auto"/>
            <w:right w:val="none" w:sz="0" w:space="0" w:color="auto"/>
          </w:divBdr>
        </w:div>
        <w:div w:id="159737391">
          <w:marLeft w:val="0"/>
          <w:marRight w:val="0"/>
          <w:marTop w:val="0"/>
          <w:marBottom w:val="0"/>
          <w:divBdr>
            <w:top w:val="none" w:sz="0" w:space="0" w:color="auto"/>
            <w:left w:val="none" w:sz="0" w:space="0" w:color="auto"/>
            <w:bottom w:val="none" w:sz="0" w:space="0" w:color="auto"/>
            <w:right w:val="none" w:sz="0" w:space="0" w:color="auto"/>
          </w:divBdr>
        </w:div>
        <w:div w:id="1004480934">
          <w:marLeft w:val="0"/>
          <w:marRight w:val="0"/>
          <w:marTop w:val="0"/>
          <w:marBottom w:val="0"/>
          <w:divBdr>
            <w:top w:val="none" w:sz="0" w:space="0" w:color="auto"/>
            <w:left w:val="none" w:sz="0" w:space="0" w:color="auto"/>
            <w:bottom w:val="none" w:sz="0" w:space="0" w:color="auto"/>
            <w:right w:val="none" w:sz="0" w:space="0" w:color="auto"/>
          </w:divBdr>
        </w:div>
        <w:div w:id="1438479551">
          <w:marLeft w:val="0"/>
          <w:marRight w:val="0"/>
          <w:marTop w:val="0"/>
          <w:marBottom w:val="0"/>
          <w:divBdr>
            <w:top w:val="none" w:sz="0" w:space="0" w:color="auto"/>
            <w:left w:val="none" w:sz="0" w:space="0" w:color="auto"/>
            <w:bottom w:val="none" w:sz="0" w:space="0" w:color="auto"/>
            <w:right w:val="none" w:sz="0" w:space="0" w:color="auto"/>
          </w:divBdr>
        </w:div>
        <w:div w:id="1604847160">
          <w:marLeft w:val="0"/>
          <w:marRight w:val="0"/>
          <w:marTop w:val="0"/>
          <w:marBottom w:val="0"/>
          <w:divBdr>
            <w:top w:val="none" w:sz="0" w:space="0" w:color="auto"/>
            <w:left w:val="none" w:sz="0" w:space="0" w:color="auto"/>
            <w:bottom w:val="none" w:sz="0" w:space="0" w:color="auto"/>
            <w:right w:val="none" w:sz="0" w:space="0" w:color="auto"/>
          </w:divBdr>
        </w:div>
        <w:div w:id="161361711">
          <w:marLeft w:val="0"/>
          <w:marRight w:val="0"/>
          <w:marTop w:val="0"/>
          <w:marBottom w:val="0"/>
          <w:divBdr>
            <w:top w:val="none" w:sz="0" w:space="0" w:color="auto"/>
            <w:left w:val="none" w:sz="0" w:space="0" w:color="auto"/>
            <w:bottom w:val="none" w:sz="0" w:space="0" w:color="auto"/>
            <w:right w:val="none" w:sz="0" w:space="0" w:color="auto"/>
          </w:divBdr>
        </w:div>
      </w:divsChild>
    </w:div>
    <w:div w:id="1183863661">
      <w:bodyDiv w:val="1"/>
      <w:marLeft w:val="0"/>
      <w:marRight w:val="0"/>
      <w:marTop w:val="0"/>
      <w:marBottom w:val="0"/>
      <w:divBdr>
        <w:top w:val="none" w:sz="0" w:space="0" w:color="auto"/>
        <w:left w:val="none" w:sz="0" w:space="0" w:color="auto"/>
        <w:bottom w:val="none" w:sz="0" w:space="0" w:color="auto"/>
        <w:right w:val="none" w:sz="0" w:space="0" w:color="auto"/>
      </w:divBdr>
    </w:div>
    <w:div w:id="1217888053">
      <w:bodyDiv w:val="1"/>
      <w:marLeft w:val="0"/>
      <w:marRight w:val="0"/>
      <w:marTop w:val="0"/>
      <w:marBottom w:val="0"/>
      <w:divBdr>
        <w:top w:val="none" w:sz="0" w:space="0" w:color="auto"/>
        <w:left w:val="none" w:sz="0" w:space="0" w:color="auto"/>
        <w:bottom w:val="none" w:sz="0" w:space="0" w:color="auto"/>
        <w:right w:val="none" w:sz="0" w:space="0" w:color="auto"/>
      </w:divBdr>
    </w:div>
    <w:div w:id="1276593990">
      <w:bodyDiv w:val="1"/>
      <w:marLeft w:val="0"/>
      <w:marRight w:val="0"/>
      <w:marTop w:val="0"/>
      <w:marBottom w:val="0"/>
      <w:divBdr>
        <w:top w:val="none" w:sz="0" w:space="0" w:color="auto"/>
        <w:left w:val="none" w:sz="0" w:space="0" w:color="auto"/>
        <w:bottom w:val="none" w:sz="0" w:space="0" w:color="auto"/>
        <w:right w:val="none" w:sz="0" w:space="0" w:color="auto"/>
      </w:divBdr>
    </w:div>
    <w:div w:id="1316496833">
      <w:bodyDiv w:val="1"/>
      <w:marLeft w:val="0"/>
      <w:marRight w:val="0"/>
      <w:marTop w:val="0"/>
      <w:marBottom w:val="0"/>
      <w:divBdr>
        <w:top w:val="none" w:sz="0" w:space="0" w:color="auto"/>
        <w:left w:val="none" w:sz="0" w:space="0" w:color="auto"/>
        <w:bottom w:val="none" w:sz="0" w:space="0" w:color="auto"/>
        <w:right w:val="none" w:sz="0" w:space="0" w:color="auto"/>
      </w:divBdr>
    </w:div>
    <w:div w:id="1340766386">
      <w:bodyDiv w:val="1"/>
      <w:marLeft w:val="0"/>
      <w:marRight w:val="0"/>
      <w:marTop w:val="0"/>
      <w:marBottom w:val="0"/>
      <w:divBdr>
        <w:top w:val="none" w:sz="0" w:space="0" w:color="auto"/>
        <w:left w:val="none" w:sz="0" w:space="0" w:color="auto"/>
        <w:bottom w:val="none" w:sz="0" w:space="0" w:color="auto"/>
        <w:right w:val="none" w:sz="0" w:space="0" w:color="auto"/>
      </w:divBdr>
    </w:div>
    <w:div w:id="1345354982">
      <w:bodyDiv w:val="1"/>
      <w:marLeft w:val="0"/>
      <w:marRight w:val="0"/>
      <w:marTop w:val="0"/>
      <w:marBottom w:val="0"/>
      <w:divBdr>
        <w:top w:val="none" w:sz="0" w:space="0" w:color="auto"/>
        <w:left w:val="none" w:sz="0" w:space="0" w:color="auto"/>
        <w:bottom w:val="none" w:sz="0" w:space="0" w:color="auto"/>
        <w:right w:val="none" w:sz="0" w:space="0" w:color="auto"/>
      </w:divBdr>
    </w:div>
    <w:div w:id="1386829324">
      <w:bodyDiv w:val="1"/>
      <w:marLeft w:val="0"/>
      <w:marRight w:val="0"/>
      <w:marTop w:val="0"/>
      <w:marBottom w:val="0"/>
      <w:divBdr>
        <w:top w:val="none" w:sz="0" w:space="0" w:color="auto"/>
        <w:left w:val="none" w:sz="0" w:space="0" w:color="auto"/>
        <w:bottom w:val="none" w:sz="0" w:space="0" w:color="auto"/>
        <w:right w:val="none" w:sz="0" w:space="0" w:color="auto"/>
      </w:divBdr>
      <w:divsChild>
        <w:div w:id="1541625588">
          <w:marLeft w:val="0"/>
          <w:marRight w:val="0"/>
          <w:marTop w:val="0"/>
          <w:marBottom w:val="0"/>
          <w:divBdr>
            <w:top w:val="none" w:sz="0" w:space="0" w:color="auto"/>
            <w:left w:val="none" w:sz="0" w:space="0" w:color="auto"/>
            <w:bottom w:val="none" w:sz="0" w:space="0" w:color="auto"/>
            <w:right w:val="none" w:sz="0" w:space="0" w:color="auto"/>
          </w:divBdr>
        </w:div>
        <w:div w:id="1984849031">
          <w:marLeft w:val="0"/>
          <w:marRight w:val="0"/>
          <w:marTop w:val="0"/>
          <w:marBottom w:val="0"/>
          <w:divBdr>
            <w:top w:val="none" w:sz="0" w:space="0" w:color="auto"/>
            <w:left w:val="none" w:sz="0" w:space="0" w:color="auto"/>
            <w:bottom w:val="none" w:sz="0" w:space="0" w:color="auto"/>
            <w:right w:val="none" w:sz="0" w:space="0" w:color="auto"/>
          </w:divBdr>
        </w:div>
        <w:div w:id="923806285">
          <w:marLeft w:val="0"/>
          <w:marRight w:val="0"/>
          <w:marTop w:val="0"/>
          <w:marBottom w:val="0"/>
          <w:divBdr>
            <w:top w:val="none" w:sz="0" w:space="0" w:color="auto"/>
            <w:left w:val="none" w:sz="0" w:space="0" w:color="auto"/>
            <w:bottom w:val="none" w:sz="0" w:space="0" w:color="auto"/>
            <w:right w:val="none" w:sz="0" w:space="0" w:color="auto"/>
          </w:divBdr>
        </w:div>
      </w:divsChild>
    </w:div>
    <w:div w:id="1420717961">
      <w:bodyDiv w:val="1"/>
      <w:marLeft w:val="0"/>
      <w:marRight w:val="0"/>
      <w:marTop w:val="0"/>
      <w:marBottom w:val="0"/>
      <w:divBdr>
        <w:top w:val="none" w:sz="0" w:space="0" w:color="auto"/>
        <w:left w:val="none" w:sz="0" w:space="0" w:color="auto"/>
        <w:bottom w:val="none" w:sz="0" w:space="0" w:color="auto"/>
        <w:right w:val="none" w:sz="0" w:space="0" w:color="auto"/>
      </w:divBdr>
      <w:divsChild>
        <w:div w:id="707339997">
          <w:marLeft w:val="0"/>
          <w:marRight w:val="0"/>
          <w:marTop w:val="0"/>
          <w:marBottom w:val="0"/>
          <w:divBdr>
            <w:top w:val="none" w:sz="0" w:space="0" w:color="auto"/>
            <w:left w:val="none" w:sz="0" w:space="0" w:color="auto"/>
            <w:bottom w:val="none" w:sz="0" w:space="0" w:color="auto"/>
            <w:right w:val="none" w:sz="0" w:space="0" w:color="auto"/>
          </w:divBdr>
        </w:div>
        <w:div w:id="258418781">
          <w:marLeft w:val="0"/>
          <w:marRight w:val="0"/>
          <w:marTop w:val="0"/>
          <w:marBottom w:val="0"/>
          <w:divBdr>
            <w:top w:val="none" w:sz="0" w:space="0" w:color="auto"/>
            <w:left w:val="none" w:sz="0" w:space="0" w:color="auto"/>
            <w:bottom w:val="none" w:sz="0" w:space="0" w:color="auto"/>
            <w:right w:val="none" w:sz="0" w:space="0" w:color="auto"/>
          </w:divBdr>
        </w:div>
        <w:div w:id="2062943539">
          <w:marLeft w:val="0"/>
          <w:marRight w:val="0"/>
          <w:marTop w:val="0"/>
          <w:marBottom w:val="0"/>
          <w:divBdr>
            <w:top w:val="none" w:sz="0" w:space="0" w:color="auto"/>
            <w:left w:val="none" w:sz="0" w:space="0" w:color="auto"/>
            <w:bottom w:val="none" w:sz="0" w:space="0" w:color="auto"/>
            <w:right w:val="none" w:sz="0" w:space="0" w:color="auto"/>
          </w:divBdr>
        </w:div>
        <w:div w:id="198711080">
          <w:marLeft w:val="0"/>
          <w:marRight w:val="0"/>
          <w:marTop w:val="0"/>
          <w:marBottom w:val="0"/>
          <w:divBdr>
            <w:top w:val="none" w:sz="0" w:space="0" w:color="auto"/>
            <w:left w:val="none" w:sz="0" w:space="0" w:color="auto"/>
            <w:bottom w:val="none" w:sz="0" w:space="0" w:color="auto"/>
            <w:right w:val="none" w:sz="0" w:space="0" w:color="auto"/>
          </w:divBdr>
        </w:div>
        <w:div w:id="1563834223">
          <w:marLeft w:val="0"/>
          <w:marRight w:val="0"/>
          <w:marTop w:val="0"/>
          <w:marBottom w:val="0"/>
          <w:divBdr>
            <w:top w:val="none" w:sz="0" w:space="0" w:color="auto"/>
            <w:left w:val="none" w:sz="0" w:space="0" w:color="auto"/>
            <w:bottom w:val="none" w:sz="0" w:space="0" w:color="auto"/>
            <w:right w:val="none" w:sz="0" w:space="0" w:color="auto"/>
          </w:divBdr>
        </w:div>
        <w:div w:id="658702712">
          <w:marLeft w:val="0"/>
          <w:marRight w:val="0"/>
          <w:marTop w:val="0"/>
          <w:marBottom w:val="0"/>
          <w:divBdr>
            <w:top w:val="none" w:sz="0" w:space="0" w:color="auto"/>
            <w:left w:val="none" w:sz="0" w:space="0" w:color="auto"/>
            <w:bottom w:val="none" w:sz="0" w:space="0" w:color="auto"/>
            <w:right w:val="none" w:sz="0" w:space="0" w:color="auto"/>
          </w:divBdr>
        </w:div>
        <w:div w:id="1773042383">
          <w:marLeft w:val="0"/>
          <w:marRight w:val="0"/>
          <w:marTop w:val="0"/>
          <w:marBottom w:val="0"/>
          <w:divBdr>
            <w:top w:val="none" w:sz="0" w:space="0" w:color="auto"/>
            <w:left w:val="none" w:sz="0" w:space="0" w:color="auto"/>
            <w:bottom w:val="none" w:sz="0" w:space="0" w:color="auto"/>
            <w:right w:val="none" w:sz="0" w:space="0" w:color="auto"/>
          </w:divBdr>
        </w:div>
        <w:div w:id="2140487795">
          <w:marLeft w:val="0"/>
          <w:marRight w:val="0"/>
          <w:marTop w:val="0"/>
          <w:marBottom w:val="0"/>
          <w:divBdr>
            <w:top w:val="none" w:sz="0" w:space="0" w:color="auto"/>
            <w:left w:val="none" w:sz="0" w:space="0" w:color="auto"/>
            <w:bottom w:val="none" w:sz="0" w:space="0" w:color="auto"/>
            <w:right w:val="none" w:sz="0" w:space="0" w:color="auto"/>
          </w:divBdr>
        </w:div>
        <w:div w:id="276642054">
          <w:marLeft w:val="0"/>
          <w:marRight w:val="0"/>
          <w:marTop w:val="0"/>
          <w:marBottom w:val="0"/>
          <w:divBdr>
            <w:top w:val="none" w:sz="0" w:space="0" w:color="auto"/>
            <w:left w:val="none" w:sz="0" w:space="0" w:color="auto"/>
            <w:bottom w:val="none" w:sz="0" w:space="0" w:color="auto"/>
            <w:right w:val="none" w:sz="0" w:space="0" w:color="auto"/>
          </w:divBdr>
        </w:div>
        <w:div w:id="631905034">
          <w:marLeft w:val="0"/>
          <w:marRight w:val="0"/>
          <w:marTop w:val="0"/>
          <w:marBottom w:val="0"/>
          <w:divBdr>
            <w:top w:val="none" w:sz="0" w:space="0" w:color="auto"/>
            <w:left w:val="none" w:sz="0" w:space="0" w:color="auto"/>
            <w:bottom w:val="none" w:sz="0" w:space="0" w:color="auto"/>
            <w:right w:val="none" w:sz="0" w:space="0" w:color="auto"/>
          </w:divBdr>
        </w:div>
        <w:div w:id="1678994588">
          <w:marLeft w:val="0"/>
          <w:marRight w:val="0"/>
          <w:marTop w:val="0"/>
          <w:marBottom w:val="0"/>
          <w:divBdr>
            <w:top w:val="none" w:sz="0" w:space="0" w:color="auto"/>
            <w:left w:val="none" w:sz="0" w:space="0" w:color="auto"/>
            <w:bottom w:val="none" w:sz="0" w:space="0" w:color="auto"/>
            <w:right w:val="none" w:sz="0" w:space="0" w:color="auto"/>
          </w:divBdr>
        </w:div>
        <w:div w:id="1252079198">
          <w:marLeft w:val="0"/>
          <w:marRight w:val="0"/>
          <w:marTop w:val="0"/>
          <w:marBottom w:val="0"/>
          <w:divBdr>
            <w:top w:val="none" w:sz="0" w:space="0" w:color="auto"/>
            <w:left w:val="none" w:sz="0" w:space="0" w:color="auto"/>
            <w:bottom w:val="none" w:sz="0" w:space="0" w:color="auto"/>
            <w:right w:val="none" w:sz="0" w:space="0" w:color="auto"/>
          </w:divBdr>
        </w:div>
        <w:div w:id="961115938">
          <w:marLeft w:val="0"/>
          <w:marRight w:val="0"/>
          <w:marTop w:val="0"/>
          <w:marBottom w:val="0"/>
          <w:divBdr>
            <w:top w:val="none" w:sz="0" w:space="0" w:color="auto"/>
            <w:left w:val="none" w:sz="0" w:space="0" w:color="auto"/>
            <w:bottom w:val="none" w:sz="0" w:space="0" w:color="auto"/>
            <w:right w:val="none" w:sz="0" w:space="0" w:color="auto"/>
          </w:divBdr>
        </w:div>
        <w:div w:id="262569537">
          <w:marLeft w:val="0"/>
          <w:marRight w:val="0"/>
          <w:marTop w:val="0"/>
          <w:marBottom w:val="0"/>
          <w:divBdr>
            <w:top w:val="none" w:sz="0" w:space="0" w:color="auto"/>
            <w:left w:val="none" w:sz="0" w:space="0" w:color="auto"/>
            <w:bottom w:val="none" w:sz="0" w:space="0" w:color="auto"/>
            <w:right w:val="none" w:sz="0" w:space="0" w:color="auto"/>
          </w:divBdr>
        </w:div>
        <w:div w:id="885726538">
          <w:marLeft w:val="0"/>
          <w:marRight w:val="0"/>
          <w:marTop w:val="0"/>
          <w:marBottom w:val="0"/>
          <w:divBdr>
            <w:top w:val="none" w:sz="0" w:space="0" w:color="auto"/>
            <w:left w:val="none" w:sz="0" w:space="0" w:color="auto"/>
            <w:bottom w:val="none" w:sz="0" w:space="0" w:color="auto"/>
            <w:right w:val="none" w:sz="0" w:space="0" w:color="auto"/>
          </w:divBdr>
        </w:div>
        <w:div w:id="797798953">
          <w:marLeft w:val="0"/>
          <w:marRight w:val="0"/>
          <w:marTop w:val="0"/>
          <w:marBottom w:val="0"/>
          <w:divBdr>
            <w:top w:val="none" w:sz="0" w:space="0" w:color="auto"/>
            <w:left w:val="none" w:sz="0" w:space="0" w:color="auto"/>
            <w:bottom w:val="none" w:sz="0" w:space="0" w:color="auto"/>
            <w:right w:val="none" w:sz="0" w:space="0" w:color="auto"/>
          </w:divBdr>
        </w:div>
        <w:div w:id="844367511">
          <w:marLeft w:val="0"/>
          <w:marRight w:val="0"/>
          <w:marTop w:val="0"/>
          <w:marBottom w:val="0"/>
          <w:divBdr>
            <w:top w:val="none" w:sz="0" w:space="0" w:color="auto"/>
            <w:left w:val="none" w:sz="0" w:space="0" w:color="auto"/>
            <w:bottom w:val="none" w:sz="0" w:space="0" w:color="auto"/>
            <w:right w:val="none" w:sz="0" w:space="0" w:color="auto"/>
          </w:divBdr>
        </w:div>
        <w:div w:id="1175917281">
          <w:marLeft w:val="0"/>
          <w:marRight w:val="0"/>
          <w:marTop w:val="0"/>
          <w:marBottom w:val="0"/>
          <w:divBdr>
            <w:top w:val="none" w:sz="0" w:space="0" w:color="auto"/>
            <w:left w:val="none" w:sz="0" w:space="0" w:color="auto"/>
            <w:bottom w:val="none" w:sz="0" w:space="0" w:color="auto"/>
            <w:right w:val="none" w:sz="0" w:space="0" w:color="auto"/>
          </w:divBdr>
        </w:div>
        <w:div w:id="1127361044">
          <w:marLeft w:val="0"/>
          <w:marRight w:val="0"/>
          <w:marTop w:val="0"/>
          <w:marBottom w:val="0"/>
          <w:divBdr>
            <w:top w:val="none" w:sz="0" w:space="0" w:color="auto"/>
            <w:left w:val="none" w:sz="0" w:space="0" w:color="auto"/>
            <w:bottom w:val="none" w:sz="0" w:space="0" w:color="auto"/>
            <w:right w:val="none" w:sz="0" w:space="0" w:color="auto"/>
          </w:divBdr>
        </w:div>
        <w:div w:id="1295138138">
          <w:marLeft w:val="0"/>
          <w:marRight w:val="0"/>
          <w:marTop w:val="0"/>
          <w:marBottom w:val="0"/>
          <w:divBdr>
            <w:top w:val="none" w:sz="0" w:space="0" w:color="auto"/>
            <w:left w:val="none" w:sz="0" w:space="0" w:color="auto"/>
            <w:bottom w:val="none" w:sz="0" w:space="0" w:color="auto"/>
            <w:right w:val="none" w:sz="0" w:space="0" w:color="auto"/>
          </w:divBdr>
        </w:div>
        <w:div w:id="844902104">
          <w:marLeft w:val="0"/>
          <w:marRight w:val="0"/>
          <w:marTop w:val="0"/>
          <w:marBottom w:val="0"/>
          <w:divBdr>
            <w:top w:val="none" w:sz="0" w:space="0" w:color="auto"/>
            <w:left w:val="none" w:sz="0" w:space="0" w:color="auto"/>
            <w:bottom w:val="none" w:sz="0" w:space="0" w:color="auto"/>
            <w:right w:val="none" w:sz="0" w:space="0" w:color="auto"/>
          </w:divBdr>
        </w:div>
        <w:div w:id="393240635">
          <w:marLeft w:val="0"/>
          <w:marRight w:val="0"/>
          <w:marTop w:val="0"/>
          <w:marBottom w:val="0"/>
          <w:divBdr>
            <w:top w:val="none" w:sz="0" w:space="0" w:color="auto"/>
            <w:left w:val="none" w:sz="0" w:space="0" w:color="auto"/>
            <w:bottom w:val="none" w:sz="0" w:space="0" w:color="auto"/>
            <w:right w:val="none" w:sz="0" w:space="0" w:color="auto"/>
          </w:divBdr>
        </w:div>
        <w:div w:id="1378776963">
          <w:marLeft w:val="0"/>
          <w:marRight w:val="0"/>
          <w:marTop w:val="0"/>
          <w:marBottom w:val="0"/>
          <w:divBdr>
            <w:top w:val="none" w:sz="0" w:space="0" w:color="auto"/>
            <w:left w:val="none" w:sz="0" w:space="0" w:color="auto"/>
            <w:bottom w:val="none" w:sz="0" w:space="0" w:color="auto"/>
            <w:right w:val="none" w:sz="0" w:space="0" w:color="auto"/>
          </w:divBdr>
        </w:div>
        <w:div w:id="2043942051">
          <w:marLeft w:val="0"/>
          <w:marRight w:val="0"/>
          <w:marTop w:val="0"/>
          <w:marBottom w:val="0"/>
          <w:divBdr>
            <w:top w:val="none" w:sz="0" w:space="0" w:color="auto"/>
            <w:left w:val="none" w:sz="0" w:space="0" w:color="auto"/>
            <w:bottom w:val="none" w:sz="0" w:space="0" w:color="auto"/>
            <w:right w:val="none" w:sz="0" w:space="0" w:color="auto"/>
          </w:divBdr>
        </w:div>
        <w:div w:id="1164315427">
          <w:marLeft w:val="0"/>
          <w:marRight w:val="0"/>
          <w:marTop w:val="0"/>
          <w:marBottom w:val="0"/>
          <w:divBdr>
            <w:top w:val="none" w:sz="0" w:space="0" w:color="auto"/>
            <w:left w:val="none" w:sz="0" w:space="0" w:color="auto"/>
            <w:bottom w:val="none" w:sz="0" w:space="0" w:color="auto"/>
            <w:right w:val="none" w:sz="0" w:space="0" w:color="auto"/>
          </w:divBdr>
        </w:div>
        <w:div w:id="1438670579">
          <w:marLeft w:val="0"/>
          <w:marRight w:val="0"/>
          <w:marTop w:val="0"/>
          <w:marBottom w:val="0"/>
          <w:divBdr>
            <w:top w:val="none" w:sz="0" w:space="0" w:color="auto"/>
            <w:left w:val="none" w:sz="0" w:space="0" w:color="auto"/>
            <w:bottom w:val="none" w:sz="0" w:space="0" w:color="auto"/>
            <w:right w:val="none" w:sz="0" w:space="0" w:color="auto"/>
          </w:divBdr>
        </w:div>
        <w:div w:id="1061440034">
          <w:marLeft w:val="0"/>
          <w:marRight w:val="0"/>
          <w:marTop w:val="0"/>
          <w:marBottom w:val="0"/>
          <w:divBdr>
            <w:top w:val="none" w:sz="0" w:space="0" w:color="auto"/>
            <w:left w:val="none" w:sz="0" w:space="0" w:color="auto"/>
            <w:bottom w:val="none" w:sz="0" w:space="0" w:color="auto"/>
            <w:right w:val="none" w:sz="0" w:space="0" w:color="auto"/>
          </w:divBdr>
        </w:div>
        <w:div w:id="617102491">
          <w:marLeft w:val="0"/>
          <w:marRight w:val="0"/>
          <w:marTop w:val="0"/>
          <w:marBottom w:val="0"/>
          <w:divBdr>
            <w:top w:val="none" w:sz="0" w:space="0" w:color="auto"/>
            <w:left w:val="none" w:sz="0" w:space="0" w:color="auto"/>
            <w:bottom w:val="none" w:sz="0" w:space="0" w:color="auto"/>
            <w:right w:val="none" w:sz="0" w:space="0" w:color="auto"/>
          </w:divBdr>
        </w:div>
        <w:div w:id="353119615">
          <w:marLeft w:val="0"/>
          <w:marRight w:val="0"/>
          <w:marTop w:val="0"/>
          <w:marBottom w:val="0"/>
          <w:divBdr>
            <w:top w:val="none" w:sz="0" w:space="0" w:color="auto"/>
            <w:left w:val="none" w:sz="0" w:space="0" w:color="auto"/>
            <w:bottom w:val="none" w:sz="0" w:space="0" w:color="auto"/>
            <w:right w:val="none" w:sz="0" w:space="0" w:color="auto"/>
          </w:divBdr>
        </w:div>
        <w:div w:id="117258447">
          <w:marLeft w:val="0"/>
          <w:marRight w:val="0"/>
          <w:marTop w:val="0"/>
          <w:marBottom w:val="0"/>
          <w:divBdr>
            <w:top w:val="none" w:sz="0" w:space="0" w:color="auto"/>
            <w:left w:val="none" w:sz="0" w:space="0" w:color="auto"/>
            <w:bottom w:val="none" w:sz="0" w:space="0" w:color="auto"/>
            <w:right w:val="none" w:sz="0" w:space="0" w:color="auto"/>
          </w:divBdr>
        </w:div>
        <w:div w:id="1838961683">
          <w:marLeft w:val="0"/>
          <w:marRight w:val="0"/>
          <w:marTop w:val="0"/>
          <w:marBottom w:val="0"/>
          <w:divBdr>
            <w:top w:val="none" w:sz="0" w:space="0" w:color="auto"/>
            <w:left w:val="none" w:sz="0" w:space="0" w:color="auto"/>
            <w:bottom w:val="none" w:sz="0" w:space="0" w:color="auto"/>
            <w:right w:val="none" w:sz="0" w:space="0" w:color="auto"/>
          </w:divBdr>
        </w:div>
        <w:div w:id="1931237350">
          <w:marLeft w:val="0"/>
          <w:marRight w:val="0"/>
          <w:marTop w:val="0"/>
          <w:marBottom w:val="0"/>
          <w:divBdr>
            <w:top w:val="none" w:sz="0" w:space="0" w:color="auto"/>
            <w:left w:val="none" w:sz="0" w:space="0" w:color="auto"/>
            <w:bottom w:val="none" w:sz="0" w:space="0" w:color="auto"/>
            <w:right w:val="none" w:sz="0" w:space="0" w:color="auto"/>
          </w:divBdr>
        </w:div>
        <w:div w:id="637879331">
          <w:marLeft w:val="0"/>
          <w:marRight w:val="0"/>
          <w:marTop w:val="0"/>
          <w:marBottom w:val="0"/>
          <w:divBdr>
            <w:top w:val="none" w:sz="0" w:space="0" w:color="auto"/>
            <w:left w:val="none" w:sz="0" w:space="0" w:color="auto"/>
            <w:bottom w:val="none" w:sz="0" w:space="0" w:color="auto"/>
            <w:right w:val="none" w:sz="0" w:space="0" w:color="auto"/>
          </w:divBdr>
        </w:div>
        <w:div w:id="82193296">
          <w:marLeft w:val="0"/>
          <w:marRight w:val="0"/>
          <w:marTop w:val="0"/>
          <w:marBottom w:val="0"/>
          <w:divBdr>
            <w:top w:val="none" w:sz="0" w:space="0" w:color="auto"/>
            <w:left w:val="none" w:sz="0" w:space="0" w:color="auto"/>
            <w:bottom w:val="none" w:sz="0" w:space="0" w:color="auto"/>
            <w:right w:val="none" w:sz="0" w:space="0" w:color="auto"/>
          </w:divBdr>
        </w:div>
        <w:div w:id="1449473202">
          <w:marLeft w:val="0"/>
          <w:marRight w:val="0"/>
          <w:marTop w:val="0"/>
          <w:marBottom w:val="0"/>
          <w:divBdr>
            <w:top w:val="none" w:sz="0" w:space="0" w:color="auto"/>
            <w:left w:val="none" w:sz="0" w:space="0" w:color="auto"/>
            <w:bottom w:val="none" w:sz="0" w:space="0" w:color="auto"/>
            <w:right w:val="none" w:sz="0" w:space="0" w:color="auto"/>
          </w:divBdr>
        </w:div>
        <w:div w:id="993483856">
          <w:marLeft w:val="0"/>
          <w:marRight w:val="0"/>
          <w:marTop w:val="0"/>
          <w:marBottom w:val="0"/>
          <w:divBdr>
            <w:top w:val="none" w:sz="0" w:space="0" w:color="auto"/>
            <w:left w:val="none" w:sz="0" w:space="0" w:color="auto"/>
            <w:bottom w:val="none" w:sz="0" w:space="0" w:color="auto"/>
            <w:right w:val="none" w:sz="0" w:space="0" w:color="auto"/>
          </w:divBdr>
        </w:div>
        <w:div w:id="520121804">
          <w:marLeft w:val="0"/>
          <w:marRight w:val="0"/>
          <w:marTop w:val="0"/>
          <w:marBottom w:val="0"/>
          <w:divBdr>
            <w:top w:val="none" w:sz="0" w:space="0" w:color="auto"/>
            <w:left w:val="none" w:sz="0" w:space="0" w:color="auto"/>
            <w:bottom w:val="none" w:sz="0" w:space="0" w:color="auto"/>
            <w:right w:val="none" w:sz="0" w:space="0" w:color="auto"/>
          </w:divBdr>
        </w:div>
      </w:divsChild>
    </w:div>
    <w:div w:id="1489401503">
      <w:bodyDiv w:val="1"/>
      <w:marLeft w:val="0"/>
      <w:marRight w:val="0"/>
      <w:marTop w:val="0"/>
      <w:marBottom w:val="0"/>
      <w:divBdr>
        <w:top w:val="none" w:sz="0" w:space="0" w:color="auto"/>
        <w:left w:val="none" w:sz="0" w:space="0" w:color="auto"/>
        <w:bottom w:val="none" w:sz="0" w:space="0" w:color="auto"/>
        <w:right w:val="none" w:sz="0" w:space="0" w:color="auto"/>
      </w:divBdr>
      <w:divsChild>
        <w:div w:id="2005547853">
          <w:marLeft w:val="0"/>
          <w:marRight w:val="0"/>
          <w:marTop w:val="0"/>
          <w:marBottom w:val="0"/>
          <w:divBdr>
            <w:top w:val="none" w:sz="0" w:space="0" w:color="auto"/>
            <w:left w:val="none" w:sz="0" w:space="0" w:color="auto"/>
            <w:bottom w:val="none" w:sz="0" w:space="0" w:color="auto"/>
            <w:right w:val="none" w:sz="0" w:space="0" w:color="auto"/>
          </w:divBdr>
        </w:div>
        <w:div w:id="510683742">
          <w:marLeft w:val="0"/>
          <w:marRight w:val="0"/>
          <w:marTop w:val="0"/>
          <w:marBottom w:val="0"/>
          <w:divBdr>
            <w:top w:val="none" w:sz="0" w:space="0" w:color="auto"/>
            <w:left w:val="none" w:sz="0" w:space="0" w:color="auto"/>
            <w:bottom w:val="none" w:sz="0" w:space="0" w:color="auto"/>
            <w:right w:val="none" w:sz="0" w:space="0" w:color="auto"/>
          </w:divBdr>
        </w:div>
        <w:div w:id="1271664228">
          <w:marLeft w:val="0"/>
          <w:marRight w:val="0"/>
          <w:marTop w:val="0"/>
          <w:marBottom w:val="0"/>
          <w:divBdr>
            <w:top w:val="none" w:sz="0" w:space="0" w:color="auto"/>
            <w:left w:val="none" w:sz="0" w:space="0" w:color="auto"/>
            <w:bottom w:val="none" w:sz="0" w:space="0" w:color="auto"/>
            <w:right w:val="none" w:sz="0" w:space="0" w:color="auto"/>
          </w:divBdr>
        </w:div>
        <w:div w:id="266039216">
          <w:marLeft w:val="0"/>
          <w:marRight w:val="0"/>
          <w:marTop w:val="0"/>
          <w:marBottom w:val="0"/>
          <w:divBdr>
            <w:top w:val="none" w:sz="0" w:space="0" w:color="auto"/>
            <w:left w:val="none" w:sz="0" w:space="0" w:color="auto"/>
            <w:bottom w:val="none" w:sz="0" w:space="0" w:color="auto"/>
            <w:right w:val="none" w:sz="0" w:space="0" w:color="auto"/>
          </w:divBdr>
        </w:div>
        <w:div w:id="1605697715">
          <w:marLeft w:val="0"/>
          <w:marRight w:val="0"/>
          <w:marTop w:val="0"/>
          <w:marBottom w:val="0"/>
          <w:divBdr>
            <w:top w:val="none" w:sz="0" w:space="0" w:color="auto"/>
            <w:left w:val="none" w:sz="0" w:space="0" w:color="auto"/>
            <w:bottom w:val="none" w:sz="0" w:space="0" w:color="auto"/>
            <w:right w:val="none" w:sz="0" w:space="0" w:color="auto"/>
          </w:divBdr>
        </w:div>
        <w:div w:id="1678652421">
          <w:marLeft w:val="0"/>
          <w:marRight w:val="0"/>
          <w:marTop w:val="0"/>
          <w:marBottom w:val="0"/>
          <w:divBdr>
            <w:top w:val="none" w:sz="0" w:space="0" w:color="auto"/>
            <w:left w:val="none" w:sz="0" w:space="0" w:color="auto"/>
            <w:bottom w:val="none" w:sz="0" w:space="0" w:color="auto"/>
            <w:right w:val="none" w:sz="0" w:space="0" w:color="auto"/>
          </w:divBdr>
        </w:div>
        <w:div w:id="1001657707">
          <w:marLeft w:val="0"/>
          <w:marRight w:val="0"/>
          <w:marTop w:val="0"/>
          <w:marBottom w:val="0"/>
          <w:divBdr>
            <w:top w:val="none" w:sz="0" w:space="0" w:color="auto"/>
            <w:left w:val="none" w:sz="0" w:space="0" w:color="auto"/>
            <w:bottom w:val="none" w:sz="0" w:space="0" w:color="auto"/>
            <w:right w:val="none" w:sz="0" w:space="0" w:color="auto"/>
          </w:divBdr>
        </w:div>
        <w:div w:id="1066345362">
          <w:marLeft w:val="0"/>
          <w:marRight w:val="0"/>
          <w:marTop w:val="0"/>
          <w:marBottom w:val="0"/>
          <w:divBdr>
            <w:top w:val="none" w:sz="0" w:space="0" w:color="auto"/>
            <w:left w:val="none" w:sz="0" w:space="0" w:color="auto"/>
            <w:bottom w:val="none" w:sz="0" w:space="0" w:color="auto"/>
            <w:right w:val="none" w:sz="0" w:space="0" w:color="auto"/>
          </w:divBdr>
        </w:div>
        <w:div w:id="634677025">
          <w:marLeft w:val="0"/>
          <w:marRight w:val="0"/>
          <w:marTop w:val="0"/>
          <w:marBottom w:val="0"/>
          <w:divBdr>
            <w:top w:val="none" w:sz="0" w:space="0" w:color="auto"/>
            <w:left w:val="none" w:sz="0" w:space="0" w:color="auto"/>
            <w:bottom w:val="none" w:sz="0" w:space="0" w:color="auto"/>
            <w:right w:val="none" w:sz="0" w:space="0" w:color="auto"/>
          </w:divBdr>
        </w:div>
        <w:div w:id="1933007577">
          <w:marLeft w:val="0"/>
          <w:marRight w:val="0"/>
          <w:marTop w:val="0"/>
          <w:marBottom w:val="0"/>
          <w:divBdr>
            <w:top w:val="none" w:sz="0" w:space="0" w:color="auto"/>
            <w:left w:val="none" w:sz="0" w:space="0" w:color="auto"/>
            <w:bottom w:val="none" w:sz="0" w:space="0" w:color="auto"/>
            <w:right w:val="none" w:sz="0" w:space="0" w:color="auto"/>
          </w:divBdr>
        </w:div>
        <w:div w:id="1258446788">
          <w:marLeft w:val="0"/>
          <w:marRight w:val="0"/>
          <w:marTop w:val="0"/>
          <w:marBottom w:val="0"/>
          <w:divBdr>
            <w:top w:val="none" w:sz="0" w:space="0" w:color="auto"/>
            <w:left w:val="none" w:sz="0" w:space="0" w:color="auto"/>
            <w:bottom w:val="none" w:sz="0" w:space="0" w:color="auto"/>
            <w:right w:val="none" w:sz="0" w:space="0" w:color="auto"/>
          </w:divBdr>
        </w:div>
        <w:div w:id="1973124636">
          <w:marLeft w:val="0"/>
          <w:marRight w:val="0"/>
          <w:marTop w:val="0"/>
          <w:marBottom w:val="0"/>
          <w:divBdr>
            <w:top w:val="none" w:sz="0" w:space="0" w:color="auto"/>
            <w:left w:val="none" w:sz="0" w:space="0" w:color="auto"/>
            <w:bottom w:val="none" w:sz="0" w:space="0" w:color="auto"/>
            <w:right w:val="none" w:sz="0" w:space="0" w:color="auto"/>
          </w:divBdr>
        </w:div>
        <w:div w:id="369653612">
          <w:marLeft w:val="0"/>
          <w:marRight w:val="0"/>
          <w:marTop w:val="0"/>
          <w:marBottom w:val="0"/>
          <w:divBdr>
            <w:top w:val="none" w:sz="0" w:space="0" w:color="auto"/>
            <w:left w:val="none" w:sz="0" w:space="0" w:color="auto"/>
            <w:bottom w:val="none" w:sz="0" w:space="0" w:color="auto"/>
            <w:right w:val="none" w:sz="0" w:space="0" w:color="auto"/>
          </w:divBdr>
        </w:div>
        <w:div w:id="196159246">
          <w:marLeft w:val="0"/>
          <w:marRight w:val="0"/>
          <w:marTop w:val="0"/>
          <w:marBottom w:val="0"/>
          <w:divBdr>
            <w:top w:val="none" w:sz="0" w:space="0" w:color="auto"/>
            <w:left w:val="none" w:sz="0" w:space="0" w:color="auto"/>
            <w:bottom w:val="none" w:sz="0" w:space="0" w:color="auto"/>
            <w:right w:val="none" w:sz="0" w:space="0" w:color="auto"/>
          </w:divBdr>
        </w:div>
        <w:div w:id="1792019680">
          <w:marLeft w:val="0"/>
          <w:marRight w:val="0"/>
          <w:marTop w:val="0"/>
          <w:marBottom w:val="0"/>
          <w:divBdr>
            <w:top w:val="none" w:sz="0" w:space="0" w:color="auto"/>
            <w:left w:val="none" w:sz="0" w:space="0" w:color="auto"/>
            <w:bottom w:val="none" w:sz="0" w:space="0" w:color="auto"/>
            <w:right w:val="none" w:sz="0" w:space="0" w:color="auto"/>
          </w:divBdr>
        </w:div>
        <w:div w:id="2074310486">
          <w:marLeft w:val="0"/>
          <w:marRight w:val="0"/>
          <w:marTop w:val="0"/>
          <w:marBottom w:val="0"/>
          <w:divBdr>
            <w:top w:val="none" w:sz="0" w:space="0" w:color="auto"/>
            <w:left w:val="none" w:sz="0" w:space="0" w:color="auto"/>
            <w:bottom w:val="none" w:sz="0" w:space="0" w:color="auto"/>
            <w:right w:val="none" w:sz="0" w:space="0" w:color="auto"/>
          </w:divBdr>
        </w:div>
        <w:div w:id="1211461488">
          <w:marLeft w:val="0"/>
          <w:marRight w:val="0"/>
          <w:marTop w:val="0"/>
          <w:marBottom w:val="0"/>
          <w:divBdr>
            <w:top w:val="none" w:sz="0" w:space="0" w:color="auto"/>
            <w:left w:val="none" w:sz="0" w:space="0" w:color="auto"/>
            <w:bottom w:val="none" w:sz="0" w:space="0" w:color="auto"/>
            <w:right w:val="none" w:sz="0" w:space="0" w:color="auto"/>
          </w:divBdr>
        </w:div>
        <w:div w:id="1306087612">
          <w:marLeft w:val="0"/>
          <w:marRight w:val="0"/>
          <w:marTop w:val="0"/>
          <w:marBottom w:val="0"/>
          <w:divBdr>
            <w:top w:val="none" w:sz="0" w:space="0" w:color="auto"/>
            <w:left w:val="none" w:sz="0" w:space="0" w:color="auto"/>
            <w:bottom w:val="none" w:sz="0" w:space="0" w:color="auto"/>
            <w:right w:val="none" w:sz="0" w:space="0" w:color="auto"/>
          </w:divBdr>
        </w:div>
        <w:div w:id="1296374891">
          <w:marLeft w:val="0"/>
          <w:marRight w:val="0"/>
          <w:marTop w:val="0"/>
          <w:marBottom w:val="0"/>
          <w:divBdr>
            <w:top w:val="none" w:sz="0" w:space="0" w:color="auto"/>
            <w:left w:val="none" w:sz="0" w:space="0" w:color="auto"/>
            <w:bottom w:val="none" w:sz="0" w:space="0" w:color="auto"/>
            <w:right w:val="none" w:sz="0" w:space="0" w:color="auto"/>
          </w:divBdr>
        </w:div>
        <w:div w:id="1075512594">
          <w:marLeft w:val="0"/>
          <w:marRight w:val="0"/>
          <w:marTop w:val="0"/>
          <w:marBottom w:val="0"/>
          <w:divBdr>
            <w:top w:val="none" w:sz="0" w:space="0" w:color="auto"/>
            <w:left w:val="none" w:sz="0" w:space="0" w:color="auto"/>
            <w:bottom w:val="none" w:sz="0" w:space="0" w:color="auto"/>
            <w:right w:val="none" w:sz="0" w:space="0" w:color="auto"/>
          </w:divBdr>
        </w:div>
        <w:div w:id="309672316">
          <w:marLeft w:val="0"/>
          <w:marRight w:val="0"/>
          <w:marTop w:val="0"/>
          <w:marBottom w:val="0"/>
          <w:divBdr>
            <w:top w:val="none" w:sz="0" w:space="0" w:color="auto"/>
            <w:left w:val="none" w:sz="0" w:space="0" w:color="auto"/>
            <w:bottom w:val="none" w:sz="0" w:space="0" w:color="auto"/>
            <w:right w:val="none" w:sz="0" w:space="0" w:color="auto"/>
          </w:divBdr>
        </w:div>
        <w:div w:id="1466116690">
          <w:marLeft w:val="0"/>
          <w:marRight w:val="0"/>
          <w:marTop w:val="0"/>
          <w:marBottom w:val="0"/>
          <w:divBdr>
            <w:top w:val="none" w:sz="0" w:space="0" w:color="auto"/>
            <w:left w:val="none" w:sz="0" w:space="0" w:color="auto"/>
            <w:bottom w:val="none" w:sz="0" w:space="0" w:color="auto"/>
            <w:right w:val="none" w:sz="0" w:space="0" w:color="auto"/>
          </w:divBdr>
        </w:div>
        <w:div w:id="566652157">
          <w:marLeft w:val="0"/>
          <w:marRight w:val="0"/>
          <w:marTop w:val="0"/>
          <w:marBottom w:val="0"/>
          <w:divBdr>
            <w:top w:val="none" w:sz="0" w:space="0" w:color="auto"/>
            <w:left w:val="none" w:sz="0" w:space="0" w:color="auto"/>
            <w:bottom w:val="none" w:sz="0" w:space="0" w:color="auto"/>
            <w:right w:val="none" w:sz="0" w:space="0" w:color="auto"/>
          </w:divBdr>
        </w:div>
        <w:div w:id="1417247235">
          <w:marLeft w:val="0"/>
          <w:marRight w:val="0"/>
          <w:marTop w:val="0"/>
          <w:marBottom w:val="0"/>
          <w:divBdr>
            <w:top w:val="none" w:sz="0" w:space="0" w:color="auto"/>
            <w:left w:val="none" w:sz="0" w:space="0" w:color="auto"/>
            <w:bottom w:val="none" w:sz="0" w:space="0" w:color="auto"/>
            <w:right w:val="none" w:sz="0" w:space="0" w:color="auto"/>
          </w:divBdr>
        </w:div>
        <w:div w:id="1983996794">
          <w:marLeft w:val="0"/>
          <w:marRight w:val="0"/>
          <w:marTop w:val="0"/>
          <w:marBottom w:val="0"/>
          <w:divBdr>
            <w:top w:val="none" w:sz="0" w:space="0" w:color="auto"/>
            <w:left w:val="none" w:sz="0" w:space="0" w:color="auto"/>
            <w:bottom w:val="none" w:sz="0" w:space="0" w:color="auto"/>
            <w:right w:val="none" w:sz="0" w:space="0" w:color="auto"/>
          </w:divBdr>
        </w:div>
        <w:div w:id="1749644518">
          <w:marLeft w:val="0"/>
          <w:marRight w:val="0"/>
          <w:marTop w:val="0"/>
          <w:marBottom w:val="0"/>
          <w:divBdr>
            <w:top w:val="none" w:sz="0" w:space="0" w:color="auto"/>
            <w:left w:val="none" w:sz="0" w:space="0" w:color="auto"/>
            <w:bottom w:val="none" w:sz="0" w:space="0" w:color="auto"/>
            <w:right w:val="none" w:sz="0" w:space="0" w:color="auto"/>
          </w:divBdr>
        </w:div>
        <w:div w:id="992101044">
          <w:marLeft w:val="0"/>
          <w:marRight w:val="0"/>
          <w:marTop w:val="0"/>
          <w:marBottom w:val="0"/>
          <w:divBdr>
            <w:top w:val="none" w:sz="0" w:space="0" w:color="auto"/>
            <w:left w:val="none" w:sz="0" w:space="0" w:color="auto"/>
            <w:bottom w:val="none" w:sz="0" w:space="0" w:color="auto"/>
            <w:right w:val="none" w:sz="0" w:space="0" w:color="auto"/>
          </w:divBdr>
        </w:div>
        <w:div w:id="552040134">
          <w:marLeft w:val="0"/>
          <w:marRight w:val="0"/>
          <w:marTop w:val="0"/>
          <w:marBottom w:val="0"/>
          <w:divBdr>
            <w:top w:val="none" w:sz="0" w:space="0" w:color="auto"/>
            <w:left w:val="none" w:sz="0" w:space="0" w:color="auto"/>
            <w:bottom w:val="none" w:sz="0" w:space="0" w:color="auto"/>
            <w:right w:val="none" w:sz="0" w:space="0" w:color="auto"/>
          </w:divBdr>
        </w:div>
        <w:div w:id="680282218">
          <w:marLeft w:val="0"/>
          <w:marRight w:val="0"/>
          <w:marTop w:val="0"/>
          <w:marBottom w:val="0"/>
          <w:divBdr>
            <w:top w:val="none" w:sz="0" w:space="0" w:color="auto"/>
            <w:left w:val="none" w:sz="0" w:space="0" w:color="auto"/>
            <w:bottom w:val="none" w:sz="0" w:space="0" w:color="auto"/>
            <w:right w:val="none" w:sz="0" w:space="0" w:color="auto"/>
          </w:divBdr>
        </w:div>
        <w:div w:id="947004321">
          <w:marLeft w:val="0"/>
          <w:marRight w:val="0"/>
          <w:marTop w:val="0"/>
          <w:marBottom w:val="0"/>
          <w:divBdr>
            <w:top w:val="none" w:sz="0" w:space="0" w:color="auto"/>
            <w:left w:val="none" w:sz="0" w:space="0" w:color="auto"/>
            <w:bottom w:val="none" w:sz="0" w:space="0" w:color="auto"/>
            <w:right w:val="none" w:sz="0" w:space="0" w:color="auto"/>
          </w:divBdr>
        </w:div>
      </w:divsChild>
    </w:div>
    <w:div w:id="1519738491">
      <w:bodyDiv w:val="1"/>
      <w:marLeft w:val="0"/>
      <w:marRight w:val="0"/>
      <w:marTop w:val="0"/>
      <w:marBottom w:val="0"/>
      <w:divBdr>
        <w:top w:val="none" w:sz="0" w:space="0" w:color="auto"/>
        <w:left w:val="none" w:sz="0" w:space="0" w:color="auto"/>
        <w:bottom w:val="none" w:sz="0" w:space="0" w:color="auto"/>
        <w:right w:val="none" w:sz="0" w:space="0" w:color="auto"/>
      </w:divBdr>
    </w:div>
    <w:div w:id="1547374535">
      <w:bodyDiv w:val="1"/>
      <w:marLeft w:val="0"/>
      <w:marRight w:val="0"/>
      <w:marTop w:val="0"/>
      <w:marBottom w:val="0"/>
      <w:divBdr>
        <w:top w:val="none" w:sz="0" w:space="0" w:color="auto"/>
        <w:left w:val="none" w:sz="0" w:space="0" w:color="auto"/>
        <w:bottom w:val="none" w:sz="0" w:space="0" w:color="auto"/>
        <w:right w:val="none" w:sz="0" w:space="0" w:color="auto"/>
      </w:divBdr>
      <w:divsChild>
        <w:div w:id="1165315191">
          <w:marLeft w:val="0"/>
          <w:marRight w:val="0"/>
          <w:marTop w:val="0"/>
          <w:marBottom w:val="0"/>
          <w:divBdr>
            <w:top w:val="none" w:sz="0" w:space="0" w:color="auto"/>
            <w:left w:val="none" w:sz="0" w:space="0" w:color="auto"/>
            <w:bottom w:val="none" w:sz="0" w:space="0" w:color="auto"/>
            <w:right w:val="none" w:sz="0" w:space="0" w:color="auto"/>
          </w:divBdr>
        </w:div>
        <w:div w:id="342783245">
          <w:marLeft w:val="0"/>
          <w:marRight w:val="0"/>
          <w:marTop w:val="0"/>
          <w:marBottom w:val="0"/>
          <w:divBdr>
            <w:top w:val="none" w:sz="0" w:space="0" w:color="auto"/>
            <w:left w:val="none" w:sz="0" w:space="0" w:color="auto"/>
            <w:bottom w:val="none" w:sz="0" w:space="0" w:color="auto"/>
            <w:right w:val="none" w:sz="0" w:space="0" w:color="auto"/>
          </w:divBdr>
        </w:div>
        <w:div w:id="820654789">
          <w:marLeft w:val="0"/>
          <w:marRight w:val="0"/>
          <w:marTop w:val="0"/>
          <w:marBottom w:val="0"/>
          <w:divBdr>
            <w:top w:val="none" w:sz="0" w:space="0" w:color="auto"/>
            <w:left w:val="none" w:sz="0" w:space="0" w:color="auto"/>
            <w:bottom w:val="none" w:sz="0" w:space="0" w:color="auto"/>
            <w:right w:val="none" w:sz="0" w:space="0" w:color="auto"/>
          </w:divBdr>
        </w:div>
        <w:div w:id="1263148259">
          <w:marLeft w:val="0"/>
          <w:marRight w:val="0"/>
          <w:marTop w:val="0"/>
          <w:marBottom w:val="0"/>
          <w:divBdr>
            <w:top w:val="none" w:sz="0" w:space="0" w:color="auto"/>
            <w:left w:val="none" w:sz="0" w:space="0" w:color="auto"/>
            <w:bottom w:val="none" w:sz="0" w:space="0" w:color="auto"/>
            <w:right w:val="none" w:sz="0" w:space="0" w:color="auto"/>
          </w:divBdr>
        </w:div>
        <w:div w:id="1195580593">
          <w:marLeft w:val="0"/>
          <w:marRight w:val="0"/>
          <w:marTop w:val="0"/>
          <w:marBottom w:val="0"/>
          <w:divBdr>
            <w:top w:val="none" w:sz="0" w:space="0" w:color="auto"/>
            <w:left w:val="none" w:sz="0" w:space="0" w:color="auto"/>
            <w:bottom w:val="none" w:sz="0" w:space="0" w:color="auto"/>
            <w:right w:val="none" w:sz="0" w:space="0" w:color="auto"/>
          </w:divBdr>
        </w:div>
        <w:div w:id="1364401035">
          <w:marLeft w:val="0"/>
          <w:marRight w:val="0"/>
          <w:marTop w:val="0"/>
          <w:marBottom w:val="0"/>
          <w:divBdr>
            <w:top w:val="none" w:sz="0" w:space="0" w:color="auto"/>
            <w:left w:val="none" w:sz="0" w:space="0" w:color="auto"/>
            <w:bottom w:val="none" w:sz="0" w:space="0" w:color="auto"/>
            <w:right w:val="none" w:sz="0" w:space="0" w:color="auto"/>
          </w:divBdr>
        </w:div>
        <w:div w:id="605768959">
          <w:marLeft w:val="0"/>
          <w:marRight w:val="0"/>
          <w:marTop w:val="0"/>
          <w:marBottom w:val="0"/>
          <w:divBdr>
            <w:top w:val="none" w:sz="0" w:space="0" w:color="auto"/>
            <w:left w:val="none" w:sz="0" w:space="0" w:color="auto"/>
            <w:bottom w:val="none" w:sz="0" w:space="0" w:color="auto"/>
            <w:right w:val="none" w:sz="0" w:space="0" w:color="auto"/>
          </w:divBdr>
        </w:div>
        <w:div w:id="2119565420">
          <w:marLeft w:val="0"/>
          <w:marRight w:val="0"/>
          <w:marTop w:val="0"/>
          <w:marBottom w:val="0"/>
          <w:divBdr>
            <w:top w:val="none" w:sz="0" w:space="0" w:color="auto"/>
            <w:left w:val="none" w:sz="0" w:space="0" w:color="auto"/>
            <w:bottom w:val="none" w:sz="0" w:space="0" w:color="auto"/>
            <w:right w:val="none" w:sz="0" w:space="0" w:color="auto"/>
          </w:divBdr>
        </w:div>
        <w:div w:id="1143694055">
          <w:marLeft w:val="0"/>
          <w:marRight w:val="0"/>
          <w:marTop w:val="0"/>
          <w:marBottom w:val="0"/>
          <w:divBdr>
            <w:top w:val="none" w:sz="0" w:space="0" w:color="auto"/>
            <w:left w:val="none" w:sz="0" w:space="0" w:color="auto"/>
            <w:bottom w:val="none" w:sz="0" w:space="0" w:color="auto"/>
            <w:right w:val="none" w:sz="0" w:space="0" w:color="auto"/>
          </w:divBdr>
        </w:div>
        <w:div w:id="1862694332">
          <w:marLeft w:val="0"/>
          <w:marRight w:val="0"/>
          <w:marTop w:val="0"/>
          <w:marBottom w:val="0"/>
          <w:divBdr>
            <w:top w:val="none" w:sz="0" w:space="0" w:color="auto"/>
            <w:left w:val="none" w:sz="0" w:space="0" w:color="auto"/>
            <w:bottom w:val="none" w:sz="0" w:space="0" w:color="auto"/>
            <w:right w:val="none" w:sz="0" w:space="0" w:color="auto"/>
          </w:divBdr>
        </w:div>
        <w:div w:id="1459647262">
          <w:marLeft w:val="0"/>
          <w:marRight w:val="0"/>
          <w:marTop w:val="0"/>
          <w:marBottom w:val="0"/>
          <w:divBdr>
            <w:top w:val="none" w:sz="0" w:space="0" w:color="auto"/>
            <w:left w:val="none" w:sz="0" w:space="0" w:color="auto"/>
            <w:bottom w:val="none" w:sz="0" w:space="0" w:color="auto"/>
            <w:right w:val="none" w:sz="0" w:space="0" w:color="auto"/>
          </w:divBdr>
        </w:div>
        <w:div w:id="2049451236">
          <w:marLeft w:val="0"/>
          <w:marRight w:val="0"/>
          <w:marTop w:val="0"/>
          <w:marBottom w:val="0"/>
          <w:divBdr>
            <w:top w:val="none" w:sz="0" w:space="0" w:color="auto"/>
            <w:left w:val="none" w:sz="0" w:space="0" w:color="auto"/>
            <w:bottom w:val="none" w:sz="0" w:space="0" w:color="auto"/>
            <w:right w:val="none" w:sz="0" w:space="0" w:color="auto"/>
          </w:divBdr>
        </w:div>
        <w:div w:id="1065371717">
          <w:marLeft w:val="0"/>
          <w:marRight w:val="0"/>
          <w:marTop w:val="0"/>
          <w:marBottom w:val="0"/>
          <w:divBdr>
            <w:top w:val="none" w:sz="0" w:space="0" w:color="auto"/>
            <w:left w:val="none" w:sz="0" w:space="0" w:color="auto"/>
            <w:bottom w:val="none" w:sz="0" w:space="0" w:color="auto"/>
            <w:right w:val="none" w:sz="0" w:space="0" w:color="auto"/>
          </w:divBdr>
        </w:div>
        <w:div w:id="767702075">
          <w:marLeft w:val="0"/>
          <w:marRight w:val="0"/>
          <w:marTop w:val="0"/>
          <w:marBottom w:val="0"/>
          <w:divBdr>
            <w:top w:val="none" w:sz="0" w:space="0" w:color="auto"/>
            <w:left w:val="none" w:sz="0" w:space="0" w:color="auto"/>
            <w:bottom w:val="none" w:sz="0" w:space="0" w:color="auto"/>
            <w:right w:val="none" w:sz="0" w:space="0" w:color="auto"/>
          </w:divBdr>
        </w:div>
        <w:div w:id="1130591774">
          <w:marLeft w:val="0"/>
          <w:marRight w:val="0"/>
          <w:marTop w:val="0"/>
          <w:marBottom w:val="0"/>
          <w:divBdr>
            <w:top w:val="none" w:sz="0" w:space="0" w:color="auto"/>
            <w:left w:val="none" w:sz="0" w:space="0" w:color="auto"/>
            <w:bottom w:val="none" w:sz="0" w:space="0" w:color="auto"/>
            <w:right w:val="none" w:sz="0" w:space="0" w:color="auto"/>
          </w:divBdr>
        </w:div>
        <w:div w:id="1967195713">
          <w:marLeft w:val="0"/>
          <w:marRight w:val="0"/>
          <w:marTop w:val="0"/>
          <w:marBottom w:val="0"/>
          <w:divBdr>
            <w:top w:val="none" w:sz="0" w:space="0" w:color="auto"/>
            <w:left w:val="none" w:sz="0" w:space="0" w:color="auto"/>
            <w:bottom w:val="none" w:sz="0" w:space="0" w:color="auto"/>
            <w:right w:val="none" w:sz="0" w:space="0" w:color="auto"/>
          </w:divBdr>
        </w:div>
        <w:div w:id="1804804578">
          <w:marLeft w:val="0"/>
          <w:marRight w:val="0"/>
          <w:marTop w:val="0"/>
          <w:marBottom w:val="0"/>
          <w:divBdr>
            <w:top w:val="none" w:sz="0" w:space="0" w:color="auto"/>
            <w:left w:val="none" w:sz="0" w:space="0" w:color="auto"/>
            <w:bottom w:val="none" w:sz="0" w:space="0" w:color="auto"/>
            <w:right w:val="none" w:sz="0" w:space="0" w:color="auto"/>
          </w:divBdr>
        </w:div>
        <w:div w:id="1777170167">
          <w:marLeft w:val="0"/>
          <w:marRight w:val="0"/>
          <w:marTop w:val="0"/>
          <w:marBottom w:val="0"/>
          <w:divBdr>
            <w:top w:val="none" w:sz="0" w:space="0" w:color="auto"/>
            <w:left w:val="none" w:sz="0" w:space="0" w:color="auto"/>
            <w:bottom w:val="none" w:sz="0" w:space="0" w:color="auto"/>
            <w:right w:val="none" w:sz="0" w:space="0" w:color="auto"/>
          </w:divBdr>
        </w:div>
        <w:div w:id="69474290">
          <w:marLeft w:val="0"/>
          <w:marRight w:val="0"/>
          <w:marTop w:val="0"/>
          <w:marBottom w:val="0"/>
          <w:divBdr>
            <w:top w:val="none" w:sz="0" w:space="0" w:color="auto"/>
            <w:left w:val="none" w:sz="0" w:space="0" w:color="auto"/>
            <w:bottom w:val="none" w:sz="0" w:space="0" w:color="auto"/>
            <w:right w:val="none" w:sz="0" w:space="0" w:color="auto"/>
          </w:divBdr>
        </w:div>
        <w:div w:id="635643933">
          <w:marLeft w:val="0"/>
          <w:marRight w:val="0"/>
          <w:marTop w:val="0"/>
          <w:marBottom w:val="0"/>
          <w:divBdr>
            <w:top w:val="none" w:sz="0" w:space="0" w:color="auto"/>
            <w:left w:val="none" w:sz="0" w:space="0" w:color="auto"/>
            <w:bottom w:val="none" w:sz="0" w:space="0" w:color="auto"/>
            <w:right w:val="none" w:sz="0" w:space="0" w:color="auto"/>
          </w:divBdr>
        </w:div>
        <w:div w:id="1778715027">
          <w:marLeft w:val="0"/>
          <w:marRight w:val="0"/>
          <w:marTop w:val="0"/>
          <w:marBottom w:val="0"/>
          <w:divBdr>
            <w:top w:val="none" w:sz="0" w:space="0" w:color="auto"/>
            <w:left w:val="none" w:sz="0" w:space="0" w:color="auto"/>
            <w:bottom w:val="none" w:sz="0" w:space="0" w:color="auto"/>
            <w:right w:val="none" w:sz="0" w:space="0" w:color="auto"/>
          </w:divBdr>
        </w:div>
        <w:div w:id="1431438746">
          <w:marLeft w:val="0"/>
          <w:marRight w:val="0"/>
          <w:marTop w:val="0"/>
          <w:marBottom w:val="0"/>
          <w:divBdr>
            <w:top w:val="none" w:sz="0" w:space="0" w:color="auto"/>
            <w:left w:val="none" w:sz="0" w:space="0" w:color="auto"/>
            <w:bottom w:val="none" w:sz="0" w:space="0" w:color="auto"/>
            <w:right w:val="none" w:sz="0" w:space="0" w:color="auto"/>
          </w:divBdr>
        </w:div>
        <w:div w:id="1947467925">
          <w:marLeft w:val="0"/>
          <w:marRight w:val="0"/>
          <w:marTop w:val="0"/>
          <w:marBottom w:val="0"/>
          <w:divBdr>
            <w:top w:val="none" w:sz="0" w:space="0" w:color="auto"/>
            <w:left w:val="none" w:sz="0" w:space="0" w:color="auto"/>
            <w:bottom w:val="none" w:sz="0" w:space="0" w:color="auto"/>
            <w:right w:val="none" w:sz="0" w:space="0" w:color="auto"/>
          </w:divBdr>
        </w:div>
        <w:div w:id="1394349185">
          <w:marLeft w:val="0"/>
          <w:marRight w:val="0"/>
          <w:marTop w:val="0"/>
          <w:marBottom w:val="0"/>
          <w:divBdr>
            <w:top w:val="none" w:sz="0" w:space="0" w:color="auto"/>
            <w:left w:val="none" w:sz="0" w:space="0" w:color="auto"/>
            <w:bottom w:val="none" w:sz="0" w:space="0" w:color="auto"/>
            <w:right w:val="none" w:sz="0" w:space="0" w:color="auto"/>
          </w:divBdr>
        </w:div>
        <w:div w:id="493110194">
          <w:marLeft w:val="0"/>
          <w:marRight w:val="0"/>
          <w:marTop w:val="0"/>
          <w:marBottom w:val="0"/>
          <w:divBdr>
            <w:top w:val="none" w:sz="0" w:space="0" w:color="auto"/>
            <w:left w:val="none" w:sz="0" w:space="0" w:color="auto"/>
            <w:bottom w:val="none" w:sz="0" w:space="0" w:color="auto"/>
            <w:right w:val="none" w:sz="0" w:space="0" w:color="auto"/>
          </w:divBdr>
        </w:div>
        <w:div w:id="507525942">
          <w:marLeft w:val="0"/>
          <w:marRight w:val="0"/>
          <w:marTop w:val="0"/>
          <w:marBottom w:val="0"/>
          <w:divBdr>
            <w:top w:val="none" w:sz="0" w:space="0" w:color="auto"/>
            <w:left w:val="none" w:sz="0" w:space="0" w:color="auto"/>
            <w:bottom w:val="none" w:sz="0" w:space="0" w:color="auto"/>
            <w:right w:val="none" w:sz="0" w:space="0" w:color="auto"/>
          </w:divBdr>
        </w:div>
        <w:div w:id="603851302">
          <w:marLeft w:val="0"/>
          <w:marRight w:val="0"/>
          <w:marTop w:val="0"/>
          <w:marBottom w:val="0"/>
          <w:divBdr>
            <w:top w:val="none" w:sz="0" w:space="0" w:color="auto"/>
            <w:left w:val="none" w:sz="0" w:space="0" w:color="auto"/>
            <w:bottom w:val="none" w:sz="0" w:space="0" w:color="auto"/>
            <w:right w:val="none" w:sz="0" w:space="0" w:color="auto"/>
          </w:divBdr>
        </w:div>
        <w:div w:id="1363627823">
          <w:marLeft w:val="0"/>
          <w:marRight w:val="0"/>
          <w:marTop w:val="0"/>
          <w:marBottom w:val="0"/>
          <w:divBdr>
            <w:top w:val="none" w:sz="0" w:space="0" w:color="auto"/>
            <w:left w:val="none" w:sz="0" w:space="0" w:color="auto"/>
            <w:bottom w:val="none" w:sz="0" w:space="0" w:color="auto"/>
            <w:right w:val="none" w:sz="0" w:space="0" w:color="auto"/>
          </w:divBdr>
        </w:div>
        <w:div w:id="1742632360">
          <w:marLeft w:val="0"/>
          <w:marRight w:val="0"/>
          <w:marTop w:val="0"/>
          <w:marBottom w:val="0"/>
          <w:divBdr>
            <w:top w:val="none" w:sz="0" w:space="0" w:color="auto"/>
            <w:left w:val="none" w:sz="0" w:space="0" w:color="auto"/>
            <w:bottom w:val="none" w:sz="0" w:space="0" w:color="auto"/>
            <w:right w:val="none" w:sz="0" w:space="0" w:color="auto"/>
          </w:divBdr>
        </w:div>
        <w:div w:id="1643584990">
          <w:marLeft w:val="0"/>
          <w:marRight w:val="0"/>
          <w:marTop w:val="0"/>
          <w:marBottom w:val="0"/>
          <w:divBdr>
            <w:top w:val="none" w:sz="0" w:space="0" w:color="auto"/>
            <w:left w:val="none" w:sz="0" w:space="0" w:color="auto"/>
            <w:bottom w:val="none" w:sz="0" w:space="0" w:color="auto"/>
            <w:right w:val="none" w:sz="0" w:space="0" w:color="auto"/>
          </w:divBdr>
        </w:div>
      </w:divsChild>
    </w:div>
    <w:div w:id="1590847471">
      <w:bodyDiv w:val="1"/>
      <w:marLeft w:val="0"/>
      <w:marRight w:val="0"/>
      <w:marTop w:val="0"/>
      <w:marBottom w:val="0"/>
      <w:divBdr>
        <w:top w:val="none" w:sz="0" w:space="0" w:color="auto"/>
        <w:left w:val="none" w:sz="0" w:space="0" w:color="auto"/>
        <w:bottom w:val="none" w:sz="0" w:space="0" w:color="auto"/>
        <w:right w:val="none" w:sz="0" w:space="0" w:color="auto"/>
      </w:divBdr>
      <w:divsChild>
        <w:div w:id="1834637766">
          <w:marLeft w:val="0"/>
          <w:marRight w:val="0"/>
          <w:marTop w:val="0"/>
          <w:marBottom w:val="0"/>
          <w:divBdr>
            <w:top w:val="none" w:sz="0" w:space="0" w:color="auto"/>
            <w:left w:val="none" w:sz="0" w:space="0" w:color="auto"/>
            <w:bottom w:val="none" w:sz="0" w:space="0" w:color="auto"/>
            <w:right w:val="none" w:sz="0" w:space="0" w:color="auto"/>
          </w:divBdr>
        </w:div>
        <w:div w:id="901789659">
          <w:marLeft w:val="0"/>
          <w:marRight w:val="0"/>
          <w:marTop w:val="0"/>
          <w:marBottom w:val="0"/>
          <w:divBdr>
            <w:top w:val="none" w:sz="0" w:space="0" w:color="auto"/>
            <w:left w:val="none" w:sz="0" w:space="0" w:color="auto"/>
            <w:bottom w:val="none" w:sz="0" w:space="0" w:color="auto"/>
            <w:right w:val="none" w:sz="0" w:space="0" w:color="auto"/>
          </w:divBdr>
        </w:div>
        <w:div w:id="1725057475">
          <w:marLeft w:val="0"/>
          <w:marRight w:val="0"/>
          <w:marTop w:val="0"/>
          <w:marBottom w:val="0"/>
          <w:divBdr>
            <w:top w:val="none" w:sz="0" w:space="0" w:color="auto"/>
            <w:left w:val="none" w:sz="0" w:space="0" w:color="auto"/>
            <w:bottom w:val="none" w:sz="0" w:space="0" w:color="auto"/>
            <w:right w:val="none" w:sz="0" w:space="0" w:color="auto"/>
          </w:divBdr>
        </w:div>
        <w:div w:id="1456098745">
          <w:marLeft w:val="0"/>
          <w:marRight w:val="0"/>
          <w:marTop w:val="0"/>
          <w:marBottom w:val="0"/>
          <w:divBdr>
            <w:top w:val="none" w:sz="0" w:space="0" w:color="auto"/>
            <w:left w:val="none" w:sz="0" w:space="0" w:color="auto"/>
            <w:bottom w:val="none" w:sz="0" w:space="0" w:color="auto"/>
            <w:right w:val="none" w:sz="0" w:space="0" w:color="auto"/>
          </w:divBdr>
        </w:div>
        <w:div w:id="1502545333">
          <w:marLeft w:val="0"/>
          <w:marRight w:val="0"/>
          <w:marTop w:val="0"/>
          <w:marBottom w:val="0"/>
          <w:divBdr>
            <w:top w:val="none" w:sz="0" w:space="0" w:color="auto"/>
            <w:left w:val="none" w:sz="0" w:space="0" w:color="auto"/>
            <w:bottom w:val="none" w:sz="0" w:space="0" w:color="auto"/>
            <w:right w:val="none" w:sz="0" w:space="0" w:color="auto"/>
          </w:divBdr>
        </w:div>
        <w:div w:id="2131312733">
          <w:marLeft w:val="0"/>
          <w:marRight w:val="0"/>
          <w:marTop w:val="0"/>
          <w:marBottom w:val="0"/>
          <w:divBdr>
            <w:top w:val="none" w:sz="0" w:space="0" w:color="auto"/>
            <w:left w:val="none" w:sz="0" w:space="0" w:color="auto"/>
            <w:bottom w:val="none" w:sz="0" w:space="0" w:color="auto"/>
            <w:right w:val="none" w:sz="0" w:space="0" w:color="auto"/>
          </w:divBdr>
        </w:div>
        <w:div w:id="1123578203">
          <w:marLeft w:val="0"/>
          <w:marRight w:val="0"/>
          <w:marTop w:val="0"/>
          <w:marBottom w:val="0"/>
          <w:divBdr>
            <w:top w:val="none" w:sz="0" w:space="0" w:color="auto"/>
            <w:left w:val="none" w:sz="0" w:space="0" w:color="auto"/>
            <w:bottom w:val="none" w:sz="0" w:space="0" w:color="auto"/>
            <w:right w:val="none" w:sz="0" w:space="0" w:color="auto"/>
          </w:divBdr>
        </w:div>
        <w:div w:id="1265529835">
          <w:marLeft w:val="0"/>
          <w:marRight w:val="0"/>
          <w:marTop w:val="0"/>
          <w:marBottom w:val="0"/>
          <w:divBdr>
            <w:top w:val="none" w:sz="0" w:space="0" w:color="auto"/>
            <w:left w:val="none" w:sz="0" w:space="0" w:color="auto"/>
            <w:bottom w:val="none" w:sz="0" w:space="0" w:color="auto"/>
            <w:right w:val="none" w:sz="0" w:space="0" w:color="auto"/>
          </w:divBdr>
        </w:div>
        <w:div w:id="417488362">
          <w:marLeft w:val="0"/>
          <w:marRight w:val="0"/>
          <w:marTop w:val="0"/>
          <w:marBottom w:val="0"/>
          <w:divBdr>
            <w:top w:val="none" w:sz="0" w:space="0" w:color="auto"/>
            <w:left w:val="none" w:sz="0" w:space="0" w:color="auto"/>
            <w:bottom w:val="none" w:sz="0" w:space="0" w:color="auto"/>
            <w:right w:val="none" w:sz="0" w:space="0" w:color="auto"/>
          </w:divBdr>
        </w:div>
        <w:div w:id="2067682311">
          <w:marLeft w:val="0"/>
          <w:marRight w:val="0"/>
          <w:marTop w:val="0"/>
          <w:marBottom w:val="0"/>
          <w:divBdr>
            <w:top w:val="none" w:sz="0" w:space="0" w:color="auto"/>
            <w:left w:val="none" w:sz="0" w:space="0" w:color="auto"/>
            <w:bottom w:val="none" w:sz="0" w:space="0" w:color="auto"/>
            <w:right w:val="none" w:sz="0" w:space="0" w:color="auto"/>
          </w:divBdr>
        </w:div>
        <w:div w:id="1138374719">
          <w:marLeft w:val="0"/>
          <w:marRight w:val="0"/>
          <w:marTop w:val="0"/>
          <w:marBottom w:val="0"/>
          <w:divBdr>
            <w:top w:val="none" w:sz="0" w:space="0" w:color="auto"/>
            <w:left w:val="none" w:sz="0" w:space="0" w:color="auto"/>
            <w:bottom w:val="none" w:sz="0" w:space="0" w:color="auto"/>
            <w:right w:val="none" w:sz="0" w:space="0" w:color="auto"/>
          </w:divBdr>
        </w:div>
        <w:div w:id="1494643099">
          <w:marLeft w:val="0"/>
          <w:marRight w:val="0"/>
          <w:marTop w:val="0"/>
          <w:marBottom w:val="0"/>
          <w:divBdr>
            <w:top w:val="none" w:sz="0" w:space="0" w:color="auto"/>
            <w:left w:val="none" w:sz="0" w:space="0" w:color="auto"/>
            <w:bottom w:val="none" w:sz="0" w:space="0" w:color="auto"/>
            <w:right w:val="none" w:sz="0" w:space="0" w:color="auto"/>
          </w:divBdr>
        </w:div>
        <w:div w:id="1983533142">
          <w:marLeft w:val="0"/>
          <w:marRight w:val="0"/>
          <w:marTop w:val="0"/>
          <w:marBottom w:val="0"/>
          <w:divBdr>
            <w:top w:val="none" w:sz="0" w:space="0" w:color="auto"/>
            <w:left w:val="none" w:sz="0" w:space="0" w:color="auto"/>
            <w:bottom w:val="none" w:sz="0" w:space="0" w:color="auto"/>
            <w:right w:val="none" w:sz="0" w:space="0" w:color="auto"/>
          </w:divBdr>
        </w:div>
        <w:div w:id="67116783">
          <w:marLeft w:val="0"/>
          <w:marRight w:val="0"/>
          <w:marTop w:val="0"/>
          <w:marBottom w:val="0"/>
          <w:divBdr>
            <w:top w:val="none" w:sz="0" w:space="0" w:color="auto"/>
            <w:left w:val="none" w:sz="0" w:space="0" w:color="auto"/>
            <w:bottom w:val="none" w:sz="0" w:space="0" w:color="auto"/>
            <w:right w:val="none" w:sz="0" w:space="0" w:color="auto"/>
          </w:divBdr>
        </w:div>
        <w:div w:id="1467507971">
          <w:marLeft w:val="0"/>
          <w:marRight w:val="0"/>
          <w:marTop w:val="0"/>
          <w:marBottom w:val="0"/>
          <w:divBdr>
            <w:top w:val="none" w:sz="0" w:space="0" w:color="auto"/>
            <w:left w:val="none" w:sz="0" w:space="0" w:color="auto"/>
            <w:bottom w:val="none" w:sz="0" w:space="0" w:color="auto"/>
            <w:right w:val="none" w:sz="0" w:space="0" w:color="auto"/>
          </w:divBdr>
        </w:div>
        <w:div w:id="1494641486">
          <w:marLeft w:val="0"/>
          <w:marRight w:val="0"/>
          <w:marTop w:val="0"/>
          <w:marBottom w:val="0"/>
          <w:divBdr>
            <w:top w:val="none" w:sz="0" w:space="0" w:color="auto"/>
            <w:left w:val="none" w:sz="0" w:space="0" w:color="auto"/>
            <w:bottom w:val="none" w:sz="0" w:space="0" w:color="auto"/>
            <w:right w:val="none" w:sz="0" w:space="0" w:color="auto"/>
          </w:divBdr>
        </w:div>
        <w:div w:id="824127127">
          <w:marLeft w:val="0"/>
          <w:marRight w:val="0"/>
          <w:marTop w:val="0"/>
          <w:marBottom w:val="0"/>
          <w:divBdr>
            <w:top w:val="none" w:sz="0" w:space="0" w:color="auto"/>
            <w:left w:val="none" w:sz="0" w:space="0" w:color="auto"/>
            <w:bottom w:val="none" w:sz="0" w:space="0" w:color="auto"/>
            <w:right w:val="none" w:sz="0" w:space="0" w:color="auto"/>
          </w:divBdr>
        </w:div>
        <w:div w:id="1910967622">
          <w:marLeft w:val="0"/>
          <w:marRight w:val="0"/>
          <w:marTop w:val="0"/>
          <w:marBottom w:val="0"/>
          <w:divBdr>
            <w:top w:val="none" w:sz="0" w:space="0" w:color="auto"/>
            <w:left w:val="none" w:sz="0" w:space="0" w:color="auto"/>
            <w:bottom w:val="none" w:sz="0" w:space="0" w:color="auto"/>
            <w:right w:val="none" w:sz="0" w:space="0" w:color="auto"/>
          </w:divBdr>
        </w:div>
        <w:div w:id="1209806199">
          <w:marLeft w:val="0"/>
          <w:marRight w:val="0"/>
          <w:marTop w:val="0"/>
          <w:marBottom w:val="0"/>
          <w:divBdr>
            <w:top w:val="none" w:sz="0" w:space="0" w:color="auto"/>
            <w:left w:val="none" w:sz="0" w:space="0" w:color="auto"/>
            <w:bottom w:val="none" w:sz="0" w:space="0" w:color="auto"/>
            <w:right w:val="none" w:sz="0" w:space="0" w:color="auto"/>
          </w:divBdr>
        </w:div>
        <w:div w:id="1226405566">
          <w:marLeft w:val="0"/>
          <w:marRight w:val="0"/>
          <w:marTop w:val="0"/>
          <w:marBottom w:val="0"/>
          <w:divBdr>
            <w:top w:val="none" w:sz="0" w:space="0" w:color="auto"/>
            <w:left w:val="none" w:sz="0" w:space="0" w:color="auto"/>
            <w:bottom w:val="none" w:sz="0" w:space="0" w:color="auto"/>
            <w:right w:val="none" w:sz="0" w:space="0" w:color="auto"/>
          </w:divBdr>
        </w:div>
        <w:div w:id="199124199">
          <w:marLeft w:val="0"/>
          <w:marRight w:val="0"/>
          <w:marTop w:val="0"/>
          <w:marBottom w:val="0"/>
          <w:divBdr>
            <w:top w:val="none" w:sz="0" w:space="0" w:color="auto"/>
            <w:left w:val="none" w:sz="0" w:space="0" w:color="auto"/>
            <w:bottom w:val="none" w:sz="0" w:space="0" w:color="auto"/>
            <w:right w:val="none" w:sz="0" w:space="0" w:color="auto"/>
          </w:divBdr>
        </w:div>
        <w:div w:id="434442398">
          <w:marLeft w:val="0"/>
          <w:marRight w:val="0"/>
          <w:marTop w:val="0"/>
          <w:marBottom w:val="0"/>
          <w:divBdr>
            <w:top w:val="none" w:sz="0" w:space="0" w:color="auto"/>
            <w:left w:val="none" w:sz="0" w:space="0" w:color="auto"/>
            <w:bottom w:val="none" w:sz="0" w:space="0" w:color="auto"/>
            <w:right w:val="none" w:sz="0" w:space="0" w:color="auto"/>
          </w:divBdr>
        </w:div>
        <w:div w:id="74019182">
          <w:marLeft w:val="0"/>
          <w:marRight w:val="0"/>
          <w:marTop w:val="0"/>
          <w:marBottom w:val="0"/>
          <w:divBdr>
            <w:top w:val="none" w:sz="0" w:space="0" w:color="auto"/>
            <w:left w:val="none" w:sz="0" w:space="0" w:color="auto"/>
            <w:bottom w:val="none" w:sz="0" w:space="0" w:color="auto"/>
            <w:right w:val="none" w:sz="0" w:space="0" w:color="auto"/>
          </w:divBdr>
        </w:div>
        <w:div w:id="1166358927">
          <w:marLeft w:val="0"/>
          <w:marRight w:val="0"/>
          <w:marTop w:val="0"/>
          <w:marBottom w:val="0"/>
          <w:divBdr>
            <w:top w:val="none" w:sz="0" w:space="0" w:color="auto"/>
            <w:left w:val="none" w:sz="0" w:space="0" w:color="auto"/>
            <w:bottom w:val="none" w:sz="0" w:space="0" w:color="auto"/>
            <w:right w:val="none" w:sz="0" w:space="0" w:color="auto"/>
          </w:divBdr>
        </w:div>
        <w:div w:id="1038047024">
          <w:marLeft w:val="0"/>
          <w:marRight w:val="0"/>
          <w:marTop w:val="0"/>
          <w:marBottom w:val="0"/>
          <w:divBdr>
            <w:top w:val="none" w:sz="0" w:space="0" w:color="auto"/>
            <w:left w:val="none" w:sz="0" w:space="0" w:color="auto"/>
            <w:bottom w:val="none" w:sz="0" w:space="0" w:color="auto"/>
            <w:right w:val="none" w:sz="0" w:space="0" w:color="auto"/>
          </w:divBdr>
        </w:div>
        <w:div w:id="1665669802">
          <w:marLeft w:val="0"/>
          <w:marRight w:val="0"/>
          <w:marTop w:val="0"/>
          <w:marBottom w:val="0"/>
          <w:divBdr>
            <w:top w:val="none" w:sz="0" w:space="0" w:color="auto"/>
            <w:left w:val="none" w:sz="0" w:space="0" w:color="auto"/>
            <w:bottom w:val="none" w:sz="0" w:space="0" w:color="auto"/>
            <w:right w:val="none" w:sz="0" w:space="0" w:color="auto"/>
          </w:divBdr>
        </w:div>
        <w:div w:id="1988048687">
          <w:marLeft w:val="0"/>
          <w:marRight w:val="0"/>
          <w:marTop w:val="0"/>
          <w:marBottom w:val="0"/>
          <w:divBdr>
            <w:top w:val="none" w:sz="0" w:space="0" w:color="auto"/>
            <w:left w:val="none" w:sz="0" w:space="0" w:color="auto"/>
            <w:bottom w:val="none" w:sz="0" w:space="0" w:color="auto"/>
            <w:right w:val="none" w:sz="0" w:space="0" w:color="auto"/>
          </w:divBdr>
        </w:div>
        <w:div w:id="275795417">
          <w:marLeft w:val="0"/>
          <w:marRight w:val="0"/>
          <w:marTop w:val="0"/>
          <w:marBottom w:val="0"/>
          <w:divBdr>
            <w:top w:val="none" w:sz="0" w:space="0" w:color="auto"/>
            <w:left w:val="none" w:sz="0" w:space="0" w:color="auto"/>
            <w:bottom w:val="none" w:sz="0" w:space="0" w:color="auto"/>
            <w:right w:val="none" w:sz="0" w:space="0" w:color="auto"/>
          </w:divBdr>
        </w:div>
        <w:div w:id="507674527">
          <w:marLeft w:val="0"/>
          <w:marRight w:val="0"/>
          <w:marTop w:val="0"/>
          <w:marBottom w:val="0"/>
          <w:divBdr>
            <w:top w:val="none" w:sz="0" w:space="0" w:color="auto"/>
            <w:left w:val="none" w:sz="0" w:space="0" w:color="auto"/>
            <w:bottom w:val="none" w:sz="0" w:space="0" w:color="auto"/>
            <w:right w:val="none" w:sz="0" w:space="0" w:color="auto"/>
          </w:divBdr>
        </w:div>
        <w:div w:id="586350975">
          <w:marLeft w:val="0"/>
          <w:marRight w:val="0"/>
          <w:marTop w:val="0"/>
          <w:marBottom w:val="0"/>
          <w:divBdr>
            <w:top w:val="none" w:sz="0" w:space="0" w:color="auto"/>
            <w:left w:val="none" w:sz="0" w:space="0" w:color="auto"/>
            <w:bottom w:val="none" w:sz="0" w:space="0" w:color="auto"/>
            <w:right w:val="none" w:sz="0" w:space="0" w:color="auto"/>
          </w:divBdr>
        </w:div>
        <w:div w:id="2076202018">
          <w:marLeft w:val="0"/>
          <w:marRight w:val="0"/>
          <w:marTop w:val="0"/>
          <w:marBottom w:val="0"/>
          <w:divBdr>
            <w:top w:val="none" w:sz="0" w:space="0" w:color="auto"/>
            <w:left w:val="none" w:sz="0" w:space="0" w:color="auto"/>
            <w:bottom w:val="none" w:sz="0" w:space="0" w:color="auto"/>
            <w:right w:val="none" w:sz="0" w:space="0" w:color="auto"/>
          </w:divBdr>
        </w:div>
        <w:div w:id="1022315998">
          <w:marLeft w:val="0"/>
          <w:marRight w:val="0"/>
          <w:marTop w:val="0"/>
          <w:marBottom w:val="0"/>
          <w:divBdr>
            <w:top w:val="none" w:sz="0" w:space="0" w:color="auto"/>
            <w:left w:val="none" w:sz="0" w:space="0" w:color="auto"/>
            <w:bottom w:val="none" w:sz="0" w:space="0" w:color="auto"/>
            <w:right w:val="none" w:sz="0" w:space="0" w:color="auto"/>
          </w:divBdr>
        </w:div>
        <w:div w:id="1400595775">
          <w:marLeft w:val="0"/>
          <w:marRight w:val="0"/>
          <w:marTop w:val="0"/>
          <w:marBottom w:val="0"/>
          <w:divBdr>
            <w:top w:val="none" w:sz="0" w:space="0" w:color="auto"/>
            <w:left w:val="none" w:sz="0" w:space="0" w:color="auto"/>
            <w:bottom w:val="none" w:sz="0" w:space="0" w:color="auto"/>
            <w:right w:val="none" w:sz="0" w:space="0" w:color="auto"/>
          </w:divBdr>
        </w:div>
        <w:div w:id="1138187979">
          <w:marLeft w:val="0"/>
          <w:marRight w:val="0"/>
          <w:marTop w:val="0"/>
          <w:marBottom w:val="0"/>
          <w:divBdr>
            <w:top w:val="none" w:sz="0" w:space="0" w:color="auto"/>
            <w:left w:val="none" w:sz="0" w:space="0" w:color="auto"/>
            <w:bottom w:val="none" w:sz="0" w:space="0" w:color="auto"/>
            <w:right w:val="none" w:sz="0" w:space="0" w:color="auto"/>
          </w:divBdr>
        </w:div>
        <w:div w:id="855118480">
          <w:marLeft w:val="0"/>
          <w:marRight w:val="0"/>
          <w:marTop w:val="0"/>
          <w:marBottom w:val="0"/>
          <w:divBdr>
            <w:top w:val="none" w:sz="0" w:space="0" w:color="auto"/>
            <w:left w:val="none" w:sz="0" w:space="0" w:color="auto"/>
            <w:bottom w:val="none" w:sz="0" w:space="0" w:color="auto"/>
            <w:right w:val="none" w:sz="0" w:space="0" w:color="auto"/>
          </w:divBdr>
        </w:div>
        <w:div w:id="606354959">
          <w:marLeft w:val="0"/>
          <w:marRight w:val="0"/>
          <w:marTop w:val="0"/>
          <w:marBottom w:val="0"/>
          <w:divBdr>
            <w:top w:val="none" w:sz="0" w:space="0" w:color="auto"/>
            <w:left w:val="none" w:sz="0" w:space="0" w:color="auto"/>
            <w:bottom w:val="none" w:sz="0" w:space="0" w:color="auto"/>
            <w:right w:val="none" w:sz="0" w:space="0" w:color="auto"/>
          </w:divBdr>
        </w:div>
        <w:div w:id="1817794659">
          <w:marLeft w:val="0"/>
          <w:marRight w:val="0"/>
          <w:marTop w:val="0"/>
          <w:marBottom w:val="0"/>
          <w:divBdr>
            <w:top w:val="none" w:sz="0" w:space="0" w:color="auto"/>
            <w:left w:val="none" w:sz="0" w:space="0" w:color="auto"/>
            <w:bottom w:val="none" w:sz="0" w:space="0" w:color="auto"/>
            <w:right w:val="none" w:sz="0" w:space="0" w:color="auto"/>
          </w:divBdr>
        </w:div>
      </w:divsChild>
    </w:div>
    <w:div w:id="1738556531">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19618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rex.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t.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rorex.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t.ro" TargetMode="External"/><Relationship Id="rId4" Type="http://schemas.openxmlformats.org/officeDocument/2006/relationships/webSettings" Target="webSettings.xml"/><Relationship Id="rId9" Type="http://schemas.openxmlformats.org/officeDocument/2006/relationships/hyperlink" Target="mailto:109@pluri.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Catalina Lupu</cp:lastModifiedBy>
  <cp:revision>11</cp:revision>
  <cp:lastPrinted>2018-06-27T11:04:00Z</cp:lastPrinted>
  <dcterms:created xsi:type="dcterms:W3CDTF">2018-06-27T11:06:00Z</dcterms:created>
  <dcterms:modified xsi:type="dcterms:W3CDTF">2018-07-12T06:22:00Z</dcterms:modified>
</cp:coreProperties>
</file>