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D" w:rsidRPr="0087042A" w:rsidRDefault="006C4D1D" w:rsidP="006C4D1D">
      <w:pPr>
        <w:rPr>
          <w:rFonts w:ascii="Trebuchet MS" w:hAnsi="Trebuchet MS"/>
          <w:b/>
          <w:sz w:val="20"/>
          <w:szCs w:val="20"/>
          <w:lang w:val="fr-FR"/>
        </w:rPr>
      </w:pPr>
      <w:r w:rsidRPr="0087042A">
        <w:rPr>
          <w:rFonts w:ascii="Trebuchet MS" w:hAnsi="Trebuchet MS"/>
          <w:b/>
          <w:sz w:val="20"/>
          <w:szCs w:val="20"/>
          <w:lang w:val="fr-FR"/>
        </w:rPr>
        <w:t xml:space="preserve">SERVICIUL RESURSE UMANE </w:t>
      </w:r>
    </w:p>
    <w:p w:rsidR="006C4D1D" w:rsidRPr="0087042A" w:rsidRDefault="006C4D1D" w:rsidP="006C4D1D">
      <w:pPr>
        <w:rPr>
          <w:rFonts w:ascii="Trebuchet MS" w:hAnsi="Trebuchet MS"/>
          <w:b/>
          <w:sz w:val="20"/>
          <w:szCs w:val="20"/>
          <w:lang w:val="fr-FR"/>
        </w:rPr>
      </w:pPr>
      <w:r w:rsidRPr="0087042A">
        <w:rPr>
          <w:rFonts w:ascii="Trebuchet MS" w:hAnsi="Trebuchet MS"/>
          <w:b/>
          <w:sz w:val="20"/>
          <w:szCs w:val="20"/>
          <w:lang w:val="fr-FR"/>
        </w:rPr>
        <w:t xml:space="preserve">Nr. </w:t>
      </w:r>
    </w:p>
    <w:p w:rsidR="006C4D1D" w:rsidRPr="0087042A" w:rsidRDefault="006C4D1D" w:rsidP="006C4D1D">
      <w:pPr>
        <w:rPr>
          <w:rFonts w:ascii="Trebuchet MS" w:hAnsi="Trebuchet MS"/>
          <w:b/>
          <w:sz w:val="20"/>
          <w:szCs w:val="20"/>
          <w:lang w:val="fr-FR"/>
        </w:rPr>
      </w:pPr>
    </w:p>
    <w:p w:rsidR="000F4854" w:rsidRPr="0087042A" w:rsidRDefault="000F4854" w:rsidP="006C4D1D">
      <w:pPr>
        <w:rPr>
          <w:rFonts w:ascii="Trebuchet MS" w:hAnsi="Trebuchet MS"/>
          <w:b/>
          <w:sz w:val="20"/>
          <w:szCs w:val="20"/>
          <w:lang w:val="fr-FR"/>
        </w:rPr>
      </w:pPr>
    </w:p>
    <w:p w:rsidR="006C4D1D" w:rsidRPr="0087042A" w:rsidRDefault="006C4D1D" w:rsidP="002E090C">
      <w:pPr>
        <w:jc w:val="center"/>
        <w:rPr>
          <w:rFonts w:ascii="Trebuchet MS" w:hAnsi="Trebuchet MS"/>
          <w:b/>
          <w:sz w:val="22"/>
          <w:szCs w:val="20"/>
          <w:lang w:val="fr-FR"/>
        </w:rPr>
      </w:pPr>
      <w:r w:rsidRPr="0087042A">
        <w:rPr>
          <w:rFonts w:ascii="Trebuchet MS" w:hAnsi="Trebuchet MS"/>
          <w:b/>
          <w:sz w:val="22"/>
          <w:szCs w:val="20"/>
          <w:lang w:val="fr-FR"/>
        </w:rPr>
        <w:t xml:space="preserve">ANUNT </w:t>
      </w:r>
    </w:p>
    <w:p w:rsidR="000F4854" w:rsidRPr="0087042A" w:rsidRDefault="000F4854" w:rsidP="002E090C">
      <w:pPr>
        <w:jc w:val="center"/>
        <w:rPr>
          <w:rFonts w:ascii="Trebuchet MS" w:hAnsi="Trebuchet MS"/>
          <w:b/>
          <w:sz w:val="22"/>
          <w:szCs w:val="20"/>
          <w:lang w:val="fr-FR"/>
        </w:rPr>
      </w:pPr>
    </w:p>
    <w:p w:rsidR="006C4D1D" w:rsidRPr="0087042A" w:rsidRDefault="006C4D1D" w:rsidP="006C4D1D">
      <w:pPr>
        <w:jc w:val="center"/>
        <w:rPr>
          <w:rFonts w:ascii="Trebuchet MS" w:hAnsi="Trebuchet MS"/>
          <w:b/>
          <w:sz w:val="22"/>
          <w:szCs w:val="20"/>
          <w:lang w:val="fr-FR"/>
        </w:rPr>
      </w:pPr>
    </w:p>
    <w:p w:rsidR="006C4D1D" w:rsidRPr="0087042A" w:rsidRDefault="006C4D1D" w:rsidP="006C4D1D">
      <w:pPr>
        <w:pStyle w:val="NoSpacing"/>
        <w:jc w:val="both"/>
        <w:rPr>
          <w:rFonts w:ascii="Trebuchet MS" w:hAnsi="Trebuchet MS"/>
          <w:b/>
          <w:szCs w:val="20"/>
        </w:rPr>
      </w:pPr>
      <w:r w:rsidRPr="0087042A">
        <w:rPr>
          <w:rFonts w:ascii="Trebuchet MS" w:hAnsi="Trebuchet MS"/>
          <w:szCs w:val="20"/>
        </w:rPr>
        <w:t xml:space="preserve">Ministerul Transporturilor cu sediul </w:t>
      </w:r>
      <w:r w:rsidRPr="0087042A">
        <w:rPr>
          <w:rFonts w:ascii="Trebuchet MS" w:hAnsi="Trebuchet MS"/>
          <w:szCs w:val="20"/>
          <w:lang w:val="ro-RO"/>
        </w:rPr>
        <w:t xml:space="preserve">în Bucureşti, bd. Dinicu Golescu nr. 38, sector 1, </w:t>
      </w:r>
      <w:r w:rsidRPr="0087042A">
        <w:rPr>
          <w:rFonts w:ascii="Trebuchet MS" w:hAnsi="Trebuchet MS"/>
          <w:szCs w:val="20"/>
        </w:rPr>
        <w:t xml:space="preserve">organizează </w:t>
      </w:r>
      <w:r w:rsidRPr="0087042A">
        <w:rPr>
          <w:rFonts w:ascii="Trebuchet MS" w:hAnsi="Trebuchet MS"/>
          <w:b/>
          <w:szCs w:val="20"/>
        </w:rPr>
        <w:t xml:space="preserve">concurs de recrutare  </w:t>
      </w:r>
      <w:r w:rsidRPr="0087042A">
        <w:rPr>
          <w:rFonts w:ascii="Trebuchet MS" w:hAnsi="Trebuchet MS"/>
          <w:szCs w:val="20"/>
        </w:rPr>
        <w:t xml:space="preserve">pentru ocuparea  funcţiilor  publice de execuţie vacante  din aparatul propriu al Ministerului  Transporturilor,  în data </w:t>
      </w:r>
      <w:r w:rsidR="00E172FE" w:rsidRPr="0087042A">
        <w:rPr>
          <w:rFonts w:ascii="Trebuchet MS" w:hAnsi="Trebuchet MS"/>
          <w:b/>
          <w:szCs w:val="20"/>
        </w:rPr>
        <w:t>03.10.2019</w:t>
      </w:r>
      <w:r w:rsidRPr="0087042A">
        <w:rPr>
          <w:rFonts w:ascii="Trebuchet MS" w:hAnsi="Trebuchet MS"/>
          <w:b/>
          <w:szCs w:val="20"/>
        </w:rPr>
        <w:t xml:space="preserve">,  ora 11.00 proba scrisă. </w:t>
      </w:r>
    </w:p>
    <w:p w:rsidR="006C4D1D" w:rsidRPr="0087042A" w:rsidRDefault="006C4D1D" w:rsidP="006C4D1D">
      <w:pPr>
        <w:pStyle w:val="NoSpacing"/>
        <w:jc w:val="both"/>
        <w:rPr>
          <w:rFonts w:ascii="Trebuchet MS" w:hAnsi="Trebuchet MS"/>
          <w:szCs w:val="20"/>
        </w:rPr>
      </w:pPr>
      <w:r w:rsidRPr="0087042A">
        <w:rPr>
          <w:rFonts w:ascii="Trebuchet MS" w:hAnsi="Trebuchet MS"/>
          <w:szCs w:val="20"/>
        </w:rPr>
        <w:t xml:space="preserve">Candidaţii admişi la proba scrisă se vor prezenta pentru interviu, care se susţine, de regulă, întru-un termen de maximum </w:t>
      </w:r>
      <w:proofErr w:type="gramStart"/>
      <w:r w:rsidRPr="0087042A">
        <w:rPr>
          <w:rFonts w:ascii="Trebuchet MS" w:hAnsi="Trebuchet MS"/>
          <w:szCs w:val="20"/>
        </w:rPr>
        <w:t>5 zile</w:t>
      </w:r>
      <w:proofErr w:type="gramEnd"/>
      <w:r w:rsidRPr="0087042A">
        <w:rPr>
          <w:rFonts w:ascii="Trebuchet MS" w:hAnsi="Trebuchet MS"/>
          <w:szCs w:val="20"/>
        </w:rPr>
        <w:t xml:space="preserve"> lucrătoare de la data susţinerii probei scrise, conform Hotărârii Guvernului nr. </w:t>
      </w:r>
      <w:proofErr w:type="gramStart"/>
      <w:r w:rsidRPr="0087042A">
        <w:rPr>
          <w:rFonts w:ascii="Trebuchet MS" w:hAnsi="Trebuchet MS"/>
          <w:szCs w:val="20"/>
        </w:rPr>
        <w:t>611/2008</w:t>
      </w:r>
      <w:proofErr w:type="gramEnd"/>
      <w:r w:rsidRPr="0087042A">
        <w:rPr>
          <w:rFonts w:ascii="Trebuchet MS" w:hAnsi="Trebuchet MS"/>
          <w:szCs w:val="20"/>
        </w:rPr>
        <w:t>, cu modificările şi completările ulterioare.</w:t>
      </w:r>
    </w:p>
    <w:p w:rsidR="00E172FE" w:rsidRPr="0087042A" w:rsidRDefault="00E172FE" w:rsidP="00E172FE">
      <w:pPr>
        <w:pStyle w:val="NoSpacing"/>
        <w:jc w:val="both"/>
        <w:rPr>
          <w:rFonts w:ascii="Trebuchet MS" w:hAnsi="Trebuchet MS"/>
          <w:b/>
          <w:szCs w:val="20"/>
        </w:rPr>
      </w:pPr>
      <w:proofErr w:type="gramStart"/>
      <w:r w:rsidRPr="0087042A">
        <w:rPr>
          <w:rFonts w:ascii="Trebuchet MS" w:hAnsi="Trebuchet MS"/>
          <w:szCs w:val="20"/>
        </w:rPr>
        <w:t xml:space="preserve">Dosarele de concurs se depun la sediul Ministerului Transporturilor – Serviciul Resurse Umane,  în termen de  </w:t>
      </w:r>
      <w:r w:rsidRPr="0087042A">
        <w:rPr>
          <w:rFonts w:ascii="Trebuchet MS" w:hAnsi="Trebuchet MS"/>
          <w:b/>
          <w:szCs w:val="20"/>
        </w:rPr>
        <w:t>20  zile</w:t>
      </w:r>
      <w:r w:rsidRPr="0087042A">
        <w:rPr>
          <w:rFonts w:ascii="Trebuchet MS" w:hAnsi="Trebuchet MS"/>
          <w:szCs w:val="20"/>
        </w:rPr>
        <w:t xml:space="preserve"> de la data publicării anunţului pe site-ul Ministerului Transporturilor si pe site-ul Agenției Naționale a Funcționarilor Publici,respectiv din data de </w:t>
      </w:r>
      <w:r w:rsidRPr="0087042A">
        <w:rPr>
          <w:rFonts w:ascii="Trebuchet MS" w:hAnsi="Trebuchet MS"/>
          <w:b/>
          <w:szCs w:val="20"/>
        </w:rPr>
        <w:t xml:space="preserve">02.09.2019, </w:t>
      </w:r>
      <w:r w:rsidRPr="0087042A">
        <w:rPr>
          <w:rFonts w:ascii="Trebuchet MS" w:hAnsi="Trebuchet MS"/>
          <w:color w:val="FF0000"/>
          <w:szCs w:val="20"/>
        </w:rPr>
        <w:t>în perioada 02.-23.09.2019, în zilele de luni – joi în intervalul orar 8.00 – 16.00 şi vineri în intervalul orar 8.00 – 13.00.</w:t>
      </w:r>
      <w:proofErr w:type="gramEnd"/>
    </w:p>
    <w:p w:rsidR="003A3A69" w:rsidRPr="0087042A" w:rsidRDefault="00E172FE" w:rsidP="00E172FE">
      <w:pPr>
        <w:pStyle w:val="NoSpacing"/>
        <w:jc w:val="both"/>
        <w:rPr>
          <w:rFonts w:ascii="Trebuchet MS" w:hAnsi="Trebuchet MS"/>
          <w:szCs w:val="20"/>
          <w:lang w:val="fr-FR"/>
        </w:rPr>
      </w:pPr>
      <w:r w:rsidRPr="0087042A">
        <w:rPr>
          <w:rFonts w:ascii="Trebuchet MS" w:hAnsi="Trebuchet MS"/>
          <w:szCs w:val="20"/>
        </w:rPr>
        <w:t xml:space="preserve">Telefoane de </w:t>
      </w:r>
      <w:proofErr w:type="gramStart"/>
      <w:r w:rsidRPr="0087042A">
        <w:rPr>
          <w:rFonts w:ascii="Trebuchet MS" w:hAnsi="Trebuchet MS"/>
          <w:szCs w:val="20"/>
        </w:rPr>
        <w:t>contact :</w:t>
      </w:r>
      <w:proofErr w:type="gramEnd"/>
      <w:r w:rsidRPr="0087042A">
        <w:rPr>
          <w:rFonts w:ascii="Trebuchet MS" w:hAnsi="Trebuchet MS"/>
          <w:szCs w:val="20"/>
        </w:rPr>
        <w:t xml:space="preserve">  </w:t>
      </w:r>
      <w:r w:rsidR="006C4D1D" w:rsidRPr="0087042A">
        <w:rPr>
          <w:rFonts w:ascii="Trebuchet MS" w:hAnsi="Trebuchet MS"/>
          <w:szCs w:val="20"/>
        </w:rPr>
        <w:t xml:space="preserve">:  </w:t>
      </w:r>
      <w:r w:rsidR="00CB6E00" w:rsidRPr="0087042A">
        <w:rPr>
          <w:rFonts w:ascii="Trebuchet MS" w:hAnsi="Trebuchet MS"/>
          <w:szCs w:val="20"/>
          <w:lang w:val="fr-FR"/>
        </w:rPr>
        <w:t xml:space="preserve">0213196133, </w:t>
      </w:r>
    </w:p>
    <w:p w:rsidR="00016C4C" w:rsidRPr="0087042A" w:rsidRDefault="004D1F0A" w:rsidP="007D74A1">
      <w:pPr>
        <w:pStyle w:val="NoSpacing"/>
        <w:numPr>
          <w:ilvl w:val="0"/>
          <w:numId w:val="2"/>
        </w:numPr>
        <w:jc w:val="both"/>
        <w:rPr>
          <w:rFonts w:ascii="Trebuchet MS" w:hAnsi="Trebuchet MS"/>
          <w:color w:val="FF0000"/>
          <w:szCs w:val="20"/>
        </w:rPr>
      </w:pPr>
      <w:r w:rsidRPr="0087042A">
        <w:rPr>
          <w:rFonts w:ascii="Trebuchet MS" w:hAnsi="Trebuchet MS"/>
          <w:color w:val="FF0000"/>
          <w:szCs w:val="20"/>
          <w:lang w:val="fr-FR"/>
        </w:rPr>
        <w:t>0</w:t>
      </w:r>
      <w:r w:rsidR="002E2612">
        <w:rPr>
          <w:rFonts w:ascii="Trebuchet MS" w:hAnsi="Trebuchet MS"/>
          <w:color w:val="FF0000"/>
          <w:szCs w:val="20"/>
          <w:lang w:val="fr-FR"/>
        </w:rPr>
        <w:t>374808</w:t>
      </w:r>
      <w:r w:rsidRPr="0087042A">
        <w:rPr>
          <w:rFonts w:ascii="Trebuchet MS" w:hAnsi="Trebuchet MS"/>
          <w:color w:val="FF0000"/>
          <w:szCs w:val="20"/>
          <w:lang w:val="fr-FR"/>
        </w:rPr>
        <w:t>3</w:t>
      </w:r>
      <w:r w:rsidR="00285CA0">
        <w:rPr>
          <w:rFonts w:ascii="Trebuchet MS" w:hAnsi="Trebuchet MS"/>
          <w:color w:val="FF0000"/>
          <w:szCs w:val="20"/>
          <w:lang w:val="fr-FR"/>
        </w:rPr>
        <w:t>5</w:t>
      </w:r>
      <w:r w:rsidRPr="0087042A">
        <w:rPr>
          <w:rFonts w:ascii="Trebuchet MS" w:hAnsi="Trebuchet MS"/>
          <w:color w:val="FF0000"/>
          <w:szCs w:val="20"/>
          <w:lang w:val="fr-FR"/>
        </w:rPr>
        <w:t xml:space="preserve">8 </w:t>
      </w:r>
      <w:r w:rsidR="00EE4E5E" w:rsidRPr="0087042A">
        <w:rPr>
          <w:rFonts w:ascii="Trebuchet MS" w:hAnsi="Trebuchet MS"/>
          <w:color w:val="FF0000"/>
          <w:szCs w:val="20"/>
          <w:lang w:val="fr-FR"/>
        </w:rPr>
        <w:t>(Comisia de concurs nr. 1)</w:t>
      </w:r>
    </w:p>
    <w:p w:rsidR="00016C4C" w:rsidRPr="0087042A" w:rsidRDefault="002E2612" w:rsidP="007D74A1">
      <w:pPr>
        <w:pStyle w:val="NoSpacing"/>
        <w:numPr>
          <w:ilvl w:val="0"/>
          <w:numId w:val="2"/>
        </w:numPr>
        <w:jc w:val="both"/>
        <w:rPr>
          <w:rFonts w:ascii="Trebuchet MS" w:hAnsi="Trebuchet MS"/>
          <w:color w:val="FF0000"/>
          <w:szCs w:val="20"/>
        </w:rPr>
      </w:pPr>
      <w:r w:rsidRPr="0087042A">
        <w:rPr>
          <w:rFonts w:ascii="Trebuchet MS" w:hAnsi="Trebuchet MS"/>
          <w:color w:val="FF0000"/>
          <w:szCs w:val="20"/>
          <w:lang w:val="fr-FR"/>
        </w:rPr>
        <w:t>0</w:t>
      </w:r>
      <w:r>
        <w:rPr>
          <w:rFonts w:ascii="Trebuchet MS" w:hAnsi="Trebuchet MS"/>
          <w:color w:val="FF0000"/>
          <w:szCs w:val="20"/>
          <w:lang w:val="fr-FR"/>
        </w:rPr>
        <w:t>374808</w:t>
      </w:r>
      <w:r w:rsidR="00285CA0">
        <w:rPr>
          <w:rFonts w:ascii="Trebuchet MS" w:hAnsi="Trebuchet MS"/>
          <w:color w:val="FF0000"/>
          <w:szCs w:val="20"/>
          <w:lang w:val="fr-FR"/>
        </w:rPr>
        <w:t>361</w:t>
      </w:r>
      <w:r w:rsidR="00EE4E5E" w:rsidRPr="0087042A">
        <w:rPr>
          <w:rFonts w:ascii="Trebuchet MS" w:hAnsi="Trebuchet MS"/>
          <w:color w:val="FF0000"/>
          <w:szCs w:val="20"/>
          <w:lang w:val="fr-FR"/>
        </w:rPr>
        <w:t>(Comisia de concurs nr. 2)</w:t>
      </w:r>
      <w:r w:rsidR="00CB6E00" w:rsidRPr="0087042A">
        <w:rPr>
          <w:rFonts w:ascii="Trebuchet MS" w:hAnsi="Trebuchet MS"/>
          <w:color w:val="FF0000"/>
          <w:szCs w:val="20"/>
          <w:lang w:val="fr-FR"/>
        </w:rPr>
        <w:t xml:space="preserve">, </w:t>
      </w:r>
    </w:p>
    <w:p w:rsidR="00016C4C" w:rsidRPr="0087042A" w:rsidRDefault="002E2612" w:rsidP="007D74A1">
      <w:pPr>
        <w:pStyle w:val="NoSpacing"/>
        <w:numPr>
          <w:ilvl w:val="0"/>
          <w:numId w:val="2"/>
        </w:numPr>
        <w:jc w:val="both"/>
        <w:rPr>
          <w:rFonts w:ascii="Trebuchet MS" w:hAnsi="Trebuchet MS"/>
          <w:color w:val="FF0000"/>
          <w:szCs w:val="20"/>
        </w:rPr>
      </w:pPr>
      <w:r w:rsidRPr="0087042A">
        <w:rPr>
          <w:rFonts w:ascii="Trebuchet MS" w:hAnsi="Trebuchet MS"/>
          <w:color w:val="FF0000"/>
          <w:szCs w:val="20"/>
          <w:lang w:val="fr-FR"/>
        </w:rPr>
        <w:t>0</w:t>
      </w:r>
      <w:r>
        <w:rPr>
          <w:rFonts w:ascii="Trebuchet MS" w:hAnsi="Trebuchet MS"/>
          <w:color w:val="FF0000"/>
          <w:szCs w:val="20"/>
          <w:lang w:val="fr-FR"/>
        </w:rPr>
        <w:t>374808</w:t>
      </w:r>
      <w:r w:rsidR="004D1F0A" w:rsidRPr="0087042A">
        <w:rPr>
          <w:rFonts w:ascii="Trebuchet MS" w:hAnsi="Trebuchet MS"/>
          <w:color w:val="FF0000"/>
          <w:szCs w:val="20"/>
          <w:lang w:val="fr-FR"/>
        </w:rPr>
        <w:t xml:space="preserve">419 </w:t>
      </w:r>
      <w:r w:rsidR="00EE4E5E" w:rsidRPr="0087042A">
        <w:rPr>
          <w:rFonts w:ascii="Trebuchet MS" w:hAnsi="Trebuchet MS"/>
          <w:color w:val="FF0000"/>
          <w:szCs w:val="20"/>
          <w:lang w:val="fr-FR"/>
        </w:rPr>
        <w:t xml:space="preserve">(Comisia de concurs nr. 3), </w:t>
      </w:r>
    </w:p>
    <w:p w:rsidR="006C4D1D" w:rsidRPr="0087042A" w:rsidRDefault="006C4D1D" w:rsidP="006C4D1D">
      <w:pPr>
        <w:ind w:firstLine="720"/>
        <w:rPr>
          <w:rFonts w:ascii="Trebuchet MS" w:hAnsi="Trebuchet MS"/>
          <w:sz w:val="22"/>
          <w:szCs w:val="20"/>
        </w:rPr>
      </w:pPr>
      <w:r w:rsidRPr="0087042A">
        <w:rPr>
          <w:rFonts w:ascii="Trebuchet MS" w:hAnsi="Trebuchet MS"/>
          <w:sz w:val="22"/>
          <w:szCs w:val="20"/>
        </w:rPr>
        <w:t xml:space="preserve">Dosarul de concurs va conţine în mod </w:t>
      </w:r>
      <w:proofErr w:type="gramStart"/>
      <w:r w:rsidRPr="0087042A">
        <w:rPr>
          <w:rFonts w:ascii="Trebuchet MS" w:hAnsi="Trebuchet MS"/>
          <w:sz w:val="22"/>
          <w:szCs w:val="20"/>
        </w:rPr>
        <w:t>obligatoriu :</w:t>
      </w:r>
      <w:proofErr w:type="gramEnd"/>
      <w:r w:rsidRPr="0087042A">
        <w:rPr>
          <w:rFonts w:ascii="Trebuchet MS" w:hAnsi="Trebuchet MS"/>
          <w:sz w:val="22"/>
          <w:szCs w:val="20"/>
        </w:rPr>
        <w:t xml:space="preserve"> </w:t>
      </w:r>
    </w:p>
    <w:p w:rsidR="00285CA0" w:rsidRPr="00FC12E9" w:rsidRDefault="00FC12E9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  </w:t>
      </w:r>
      <w:r w:rsidR="00887E3A">
        <w:rPr>
          <w:rFonts w:ascii="Trebuchet MS" w:hAnsi="Trebuchet MS"/>
          <w:szCs w:val="20"/>
        </w:rPr>
        <w:t>1</w:t>
      </w:r>
      <w:r w:rsidR="00285CA0" w:rsidRPr="00FC12E9">
        <w:rPr>
          <w:rFonts w:ascii="Trebuchet MS" w:hAnsi="Trebuchet MS"/>
          <w:szCs w:val="20"/>
        </w:rPr>
        <w:t xml:space="preserve">) </w:t>
      </w:r>
      <w:proofErr w:type="gramStart"/>
      <w:r w:rsidR="00285CA0" w:rsidRPr="00FC12E9">
        <w:rPr>
          <w:rFonts w:ascii="Trebuchet MS" w:hAnsi="Trebuchet MS"/>
          <w:szCs w:val="20"/>
        </w:rPr>
        <w:t>formularul</w:t>
      </w:r>
      <w:proofErr w:type="gramEnd"/>
      <w:r w:rsidR="00285CA0" w:rsidRPr="00FC12E9">
        <w:rPr>
          <w:rFonts w:ascii="Trebuchet MS" w:hAnsi="Trebuchet MS"/>
          <w:szCs w:val="20"/>
        </w:rPr>
        <w:t xml:space="preserve"> de înscriere prevăzut în anexa </w:t>
      </w:r>
      <w:hyperlink r:id="rId6" w:history="1">
        <w:r w:rsidR="00285CA0" w:rsidRPr="00FC12E9">
          <w:rPr>
            <w:rFonts w:ascii="Trebuchet MS" w:hAnsi="Trebuchet MS"/>
            <w:szCs w:val="20"/>
          </w:rPr>
          <w:t xml:space="preserve">nr. </w:t>
        </w:r>
        <w:proofErr w:type="gramStart"/>
        <w:r w:rsidR="00285CA0" w:rsidRPr="00FC12E9">
          <w:rPr>
            <w:rFonts w:ascii="Trebuchet MS" w:hAnsi="Trebuchet MS"/>
            <w:szCs w:val="20"/>
          </w:rPr>
          <w:t>3</w:t>
        </w:r>
        <w:proofErr w:type="gramEnd"/>
      </w:hyperlink>
      <w:r w:rsidR="002E2612">
        <w:rPr>
          <w:rFonts w:ascii="Trebuchet MS" w:hAnsi="Trebuchet MS"/>
          <w:szCs w:val="20"/>
        </w:rPr>
        <w:t xml:space="preserve"> din H</w:t>
      </w:r>
      <w:r w:rsidR="00DC224D">
        <w:rPr>
          <w:rFonts w:ascii="Trebuchet MS" w:hAnsi="Trebuchet MS"/>
          <w:szCs w:val="20"/>
        </w:rPr>
        <w:t xml:space="preserve">otărârea </w:t>
      </w:r>
      <w:r w:rsidR="002E2612">
        <w:rPr>
          <w:rFonts w:ascii="Trebuchet MS" w:hAnsi="Trebuchet MS"/>
          <w:szCs w:val="20"/>
        </w:rPr>
        <w:t>G</w:t>
      </w:r>
      <w:r w:rsidR="00DC224D">
        <w:rPr>
          <w:rFonts w:ascii="Trebuchet MS" w:hAnsi="Trebuchet MS"/>
          <w:szCs w:val="20"/>
        </w:rPr>
        <w:t>uvernului</w:t>
      </w:r>
      <w:r w:rsidR="002E2612">
        <w:rPr>
          <w:rFonts w:ascii="Trebuchet MS" w:hAnsi="Trebuchet MS"/>
          <w:szCs w:val="20"/>
        </w:rPr>
        <w:t xml:space="preserve"> nr. 611/2008, cu modificările și completările ulterioare</w:t>
      </w:r>
      <w:r w:rsidR="00285CA0" w:rsidRPr="00FC12E9">
        <w:rPr>
          <w:rFonts w:ascii="Trebuchet MS" w:hAnsi="Trebuchet MS"/>
          <w:szCs w:val="20"/>
        </w:rPr>
        <w:t>;</w:t>
      </w:r>
      <w:r w:rsidR="00285CA0"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2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curriculum</w:t>
      </w:r>
      <w:proofErr w:type="gramEnd"/>
      <w:r w:rsidRPr="00FC12E9">
        <w:rPr>
          <w:rFonts w:ascii="Trebuchet MS" w:hAnsi="Trebuchet MS"/>
          <w:szCs w:val="20"/>
        </w:rPr>
        <w:t xml:space="preserve"> vitae, modelul comun european;</w:t>
      </w:r>
      <w:r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3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copia</w:t>
      </w:r>
      <w:proofErr w:type="gramEnd"/>
      <w:r w:rsidRPr="00FC12E9">
        <w:rPr>
          <w:rFonts w:ascii="Trebuchet MS" w:hAnsi="Trebuchet MS"/>
          <w:szCs w:val="20"/>
        </w:rPr>
        <w:t xml:space="preserve"> actului de identitate;</w:t>
      </w:r>
      <w:r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4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copii</w:t>
      </w:r>
      <w:proofErr w:type="gramEnd"/>
      <w:r w:rsidRPr="00FC12E9">
        <w:rPr>
          <w:rFonts w:ascii="Trebuchet MS" w:hAnsi="Trebuchet MS"/>
          <w:szCs w:val="20"/>
        </w:rPr>
        <w:t xml:space="preserve"> ale diplomelor de studii, certificatelor şi altor documente care atestă efectuarea unor specializări şi perfecţionări;</w:t>
      </w:r>
      <w:r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5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copie</w:t>
      </w:r>
      <w:proofErr w:type="gramEnd"/>
      <w:r w:rsidRPr="00FC12E9">
        <w:rPr>
          <w:rFonts w:ascii="Trebuchet MS" w:hAnsi="Trebuchet MS"/>
          <w:szCs w:val="20"/>
        </w:rPr>
        <w:t xml:space="preserve"> a diplomei de master sau de studii postuniversitare în domeniul administraţiei publice, management ori în specialitatea studiilor necesare exercitării funcţiei publice, după caz;</w:t>
      </w:r>
      <w:r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6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copia</w:t>
      </w:r>
      <w:proofErr w:type="gramEnd"/>
      <w:r w:rsidRPr="00FC12E9">
        <w:rPr>
          <w:rFonts w:ascii="Trebuchet MS" w:hAnsi="Trebuchet MS"/>
          <w:szCs w:val="20"/>
        </w:rPr>
        <w:t xml:space="preserve"> carnetului de muncă şi după caz, a adeverinţei eliberate de angajator pentru perioada lucrată, care să ateste vechimea în muncă şi, după caz, în specialitatea studiilor necesare ocupării funcţiei publice;</w:t>
      </w:r>
      <w:r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7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copia</w:t>
      </w:r>
      <w:proofErr w:type="gramEnd"/>
      <w:r w:rsidRPr="00FC12E9">
        <w:rPr>
          <w:rFonts w:ascii="Trebuchet MS" w:hAnsi="Trebuchet MS"/>
          <w:szCs w:val="20"/>
        </w:rPr>
        <w:t xml:space="preserve"> adeverinţei care atestă starea de sănătate corespunzătoare, eliberată cu cel mult 6 luni anterior derulării concursului de către medicul de familie al candidatului;</w:t>
      </w:r>
      <w:r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8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copia</w:t>
      </w:r>
      <w:proofErr w:type="gramEnd"/>
      <w:r w:rsidRPr="00FC12E9">
        <w:rPr>
          <w:rFonts w:ascii="Trebuchet MS" w:hAnsi="Trebuchet MS"/>
          <w:szCs w:val="20"/>
        </w:rPr>
        <w:t xml:space="preserve">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  <w:r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9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cazierul</w:t>
      </w:r>
      <w:proofErr w:type="gramEnd"/>
      <w:r w:rsidRPr="00FC12E9">
        <w:rPr>
          <w:rFonts w:ascii="Trebuchet MS" w:hAnsi="Trebuchet MS"/>
          <w:szCs w:val="20"/>
        </w:rPr>
        <w:t xml:space="preserve"> judiciar;</w:t>
      </w:r>
      <w:r w:rsidRPr="00FC12E9">
        <w:rPr>
          <w:rFonts w:ascii="Trebuchet MS" w:hAnsi="Trebuchet MS"/>
          <w:szCs w:val="20"/>
        </w:rPr>
        <w:t xml:space="preserve">  </w:t>
      </w:r>
    </w:p>
    <w:p w:rsidR="00285CA0" w:rsidRPr="00FC12E9" w:rsidRDefault="00285CA0" w:rsidP="00887E3A">
      <w:pPr>
        <w:pStyle w:val="NoSpacing"/>
        <w:ind w:left="-90"/>
        <w:jc w:val="both"/>
        <w:rPr>
          <w:rFonts w:ascii="Trebuchet MS" w:hAnsi="Trebuchet MS"/>
          <w:szCs w:val="20"/>
        </w:rPr>
      </w:pPr>
      <w:r w:rsidRPr="00FC12E9">
        <w:rPr>
          <w:rFonts w:ascii="Trebuchet MS" w:hAnsi="Trebuchet MS"/>
          <w:szCs w:val="20"/>
        </w:rPr>
        <w:t>   </w:t>
      </w:r>
      <w:r w:rsidR="00887E3A">
        <w:rPr>
          <w:rFonts w:ascii="Trebuchet MS" w:hAnsi="Trebuchet MS"/>
          <w:szCs w:val="20"/>
        </w:rPr>
        <w:t>10</w:t>
      </w:r>
      <w:r w:rsidRPr="00FC12E9">
        <w:rPr>
          <w:rFonts w:ascii="Trebuchet MS" w:hAnsi="Trebuchet MS"/>
          <w:szCs w:val="20"/>
        </w:rPr>
        <w:t xml:space="preserve">) </w:t>
      </w:r>
      <w:proofErr w:type="gramStart"/>
      <w:r w:rsidRPr="00FC12E9">
        <w:rPr>
          <w:rFonts w:ascii="Trebuchet MS" w:hAnsi="Trebuchet MS"/>
          <w:szCs w:val="20"/>
        </w:rPr>
        <w:t>declaraţia</w:t>
      </w:r>
      <w:proofErr w:type="gramEnd"/>
      <w:r w:rsidRPr="00FC12E9">
        <w:rPr>
          <w:rFonts w:ascii="Trebuchet MS" w:hAnsi="Trebuchet MS"/>
          <w:szCs w:val="20"/>
        </w:rPr>
        <w:t xml:space="preserve"> pe propria răspundere sau adeverinţa care să ateste calitatea sau lipsa calităţii de lucrător al Securităţii sau colaborator al acesteia</w:t>
      </w:r>
    </w:p>
    <w:p w:rsidR="00285CA0" w:rsidRPr="0087042A" w:rsidRDefault="00285CA0" w:rsidP="00285CA0">
      <w:pPr>
        <w:jc w:val="both"/>
        <w:rPr>
          <w:rFonts w:ascii="Trebuchet MS" w:hAnsi="Trebuchet MS"/>
          <w:sz w:val="22"/>
          <w:szCs w:val="20"/>
        </w:rPr>
      </w:pPr>
    </w:p>
    <w:p w:rsidR="006C4D1D" w:rsidRPr="0087042A" w:rsidRDefault="006C4D1D" w:rsidP="006C4D1D">
      <w:pPr>
        <w:ind w:firstLine="708"/>
        <w:jc w:val="both"/>
        <w:rPr>
          <w:rFonts w:ascii="Trebuchet MS" w:hAnsi="Trebuchet MS"/>
          <w:b/>
          <w:i/>
          <w:sz w:val="22"/>
          <w:szCs w:val="20"/>
          <w:u w:val="single"/>
        </w:rPr>
      </w:pPr>
      <w:r w:rsidRPr="0087042A">
        <w:rPr>
          <w:rFonts w:ascii="Trebuchet MS" w:hAnsi="Trebuchet MS"/>
          <w:b/>
          <w:i/>
          <w:sz w:val="22"/>
          <w:szCs w:val="20"/>
          <w:u w:val="single"/>
        </w:rPr>
        <w:t>Copiile de pe actele prevăzute mai sus se p</w:t>
      </w:r>
      <w:r w:rsidR="000F4854" w:rsidRPr="0087042A">
        <w:rPr>
          <w:rFonts w:ascii="Trebuchet MS" w:hAnsi="Trebuchet MS"/>
          <w:b/>
          <w:i/>
          <w:sz w:val="22"/>
          <w:szCs w:val="20"/>
          <w:u w:val="single"/>
        </w:rPr>
        <w:t>rezintă în copii legalizate sau</w:t>
      </w:r>
      <w:r w:rsidRPr="0087042A">
        <w:rPr>
          <w:rFonts w:ascii="Trebuchet MS" w:hAnsi="Trebuchet MS"/>
          <w:b/>
          <w:i/>
          <w:sz w:val="22"/>
          <w:szCs w:val="20"/>
          <w:u w:val="single"/>
        </w:rPr>
        <w:t xml:space="preserve"> însoţite de documentele originale, care se certifică pentru conformitate cu originalul de către secretarul comisiilor de concurs.</w:t>
      </w:r>
    </w:p>
    <w:p w:rsidR="006C4D1D" w:rsidRDefault="006C4D1D" w:rsidP="006C4D1D">
      <w:pPr>
        <w:ind w:firstLine="709"/>
        <w:jc w:val="both"/>
        <w:rPr>
          <w:rFonts w:ascii="Trebuchet MS" w:hAnsi="Trebuchet MS"/>
          <w:sz w:val="22"/>
          <w:szCs w:val="20"/>
        </w:rPr>
      </w:pPr>
      <w:r w:rsidRPr="0087042A">
        <w:rPr>
          <w:rFonts w:ascii="Trebuchet MS" w:hAnsi="Trebuchet MS"/>
          <w:sz w:val="22"/>
          <w:szCs w:val="20"/>
        </w:rPr>
        <w:t xml:space="preserve">Formularul de înscriere şi declaraţiile pe propria răspundere se pun la dispoziţie candidaţilor prin secretariatul comisiilor de concurs din cadrul ministerului, pot fi accesate pe site-ul </w:t>
      </w:r>
      <w:proofErr w:type="gramStart"/>
      <w:r w:rsidRPr="0087042A">
        <w:rPr>
          <w:rFonts w:ascii="Trebuchet MS" w:hAnsi="Trebuchet MS"/>
          <w:sz w:val="22"/>
          <w:szCs w:val="20"/>
        </w:rPr>
        <w:t>Ministerului  Transporturilor</w:t>
      </w:r>
      <w:proofErr w:type="gramEnd"/>
      <w:r w:rsidRPr="0087042A">
        <w:rPr>
          <w:rFonts w:ascii="Trebuchet MS" w:hAnsi="Trebuchet MS"/>
          <w:sz w:val="22"/>
          <w:szCs w:val="20"/>
        </w:rPr>
        <w:t xml:space="preserve"> – </w:t>
      </w:r>
      <w:hyperlink r:id="rId7" w:history="1">
        <w:r w:rsidRPr="0087042A">
          <w:rPr>
            <w:rStyle w:val="Hyperlink"/>
            <w:rFonts w:ascii="Trebuchet MS" w:hAnsi="Trebuchet MS"/>
            <w:sz w:val="22"/>
            <w:szCs w:val="20"/>
          </w:rPr>
          <w:t>www.mt.ro</w:t>
        </w:r>
      </w:hyperlink>
      <w:r w:rsidRPr="0087042A">
        <w:rPr>
          <w:rFonts w:ascii="Trebuchet MS" w:hAnsi="Trebuchet MS"/>
          <w:sz w:val="22"/>
          <w:szCs w:val="20"/>
        </w:rPr>
        <w:t xml:space="preserve">,  si se gasesc la Registratura MT poarta “G”. </w:t>
      </w:r>
    </w:p>
    <w:p w:rsidR="003107D9" w:rsidRPr="0087042A" w:rsidRDefault="003107D9" w:rsidP="006C4D1D">
      <w:pPr>
        <w:ind w:firstLine="709"/>
        <w:jc w:val="both"/>
        <w:rPr>
          <w:rFonts w:ascii="Trebuchet MS" w:hAnsi="Trebuchet MS"/>
          <w:sz w:val="22"/>
          <w:szCs w:val="20"/>
        </w:rPr>
      </w:pPr>
    </w:p>
    <w:p w:rsidR="00270B32" w:rsidRPr="0087042A" w:rsidRDefault="006C4D1D" w:rsidP="006C4D1D">
      <w:pPr>
        <w:jc w:val="both"/>
        <w:rPr>
          <w:rFonts w:ascii="Trebuchet MS" w:hAnsi="Trebuchet MS"/>
          <w:sz w:val="22"/>
          <w:szCs w:val="20"/>
        </w:rPr>
      </w:pPr>
      <w:r w:rsidRPr="0087042A">
        <w:rPr>
          <w:rFonts w:ascii="Trebuchet MS" w:hAnsi="Trebuchet MS"/>
          <w:sz w:val="22"/>
          <w:szCs w:val="20"/>
        </w:rPr>
        <w:tab/>
        <w:t xml:space="preserve">Candidaţii trebuie să îndeplinească </w:t>
      </w:r>
      <w:proofErr w:type="gramStart"/>
      <w:r w:rsidRPr="0087042A">
        <w:rPr>
          <w:rFonts w:ascii="Trebuchet MS" w:hAnsi="Trebuchet MS"/>
          <w:sz w:val="22"/>
          <w:szCs w:val="20"/>
        </w:rPr>
        <w:t>condiţiile  de</w:t>
      </w:r>
      <w:proofErr w:type="gramEnd"/>
      <w:r w:rsidRPr="0087042A">
        <w:rPr>
          <w:rFonts w:ascii="Trebuchet MS" w:hAnsi="Trebuchet MS"/>
          <w:sz w:val="22"/>
          <w:szCs w:val="20"/>
        </w:rPr>
        <w:t xml:space="preserve"> ocupare a unei funcţii publice conform art. </w:t>
      </w:r>
      <w:r w:rsidR="001877FB">
        <w:rPr>
          <w:rFonts w:ascii="Trebuchet MS" w:hAnsi="Trebuchet MS"/>
          <w:sz w:val="22"/>
          <w:szCs w:val="20"/>
        </w:rPr>
        <w:t>465</w:t>
      </w:r>
      <w:r w:rsidRPr="0087042A">
        <w:rPr>
          <w:rFonts w:ascii="Trebuchet MS" w:hAnsi="Trebuchet MS"/>
          <w:sz w:val="22"/>
          <w:szCs w:val="20"/>
        </w:rPr>
        <w:t xml:space="preserve"> </w:t>
      </w:r>
      <w:proofErr w:type="gramStart"/>
      <w:r w:rsidRPr="0087042A">
        <w:rPr>
          <w:rFonts w:ascii="Trebuchet MS" w:hAnsi="Trebuchet MS"/>
          <w:sz w:val="22"/>
          <w:szCs w:val="20"/>
        </w:rPr>
        <w:t xml:space="preserve">din </w:t>
      </w:r>
      <w:r w:rsidR="001877FB" w:rsidRPr="001877FB">
        <w:rPr>
          <w:rFonts w:ascii="Trebuchet MS" w:hAnsi="Trebuchet MS"/>
          <w:sz w:val="22"/>
          <w:szCs w:val="20"/>
        </w:rPr>
        <w:t>.</w:t>
      </w:r>
      <w:proofErr w:type="gramEnd"/>
      <w:r w:rsidR="001877FB" w:rsidRPr="001877FB">
        <w:rPr>
          <w:rFonts w:ascii="Trebuchet MS" w:hAnsi="Trebuchet MS"/>
          <w:sz w:val="22"/>
          <w:szCs w:val="20"/>
        </w:rPr>
        <w:t xml:space="preserve"> Ordonanța de urgență a Guvenului nr. </w:t>
      </w:r>
      <w:proofErr w:type="gramStart"/>
      <w:r w:rsidR="001877FB" w:rsidRPr="001877FB">
        <w:rPr>
          <w:rFonts w:ascii="Trebuchet MS" w:hAnsi="Trebuchet MS"/>
          <w:sz w:val="22"/>
          <w:szCs w:val="20"/>
        </w:rPr>
        <w:t>57/2019</w:t>
      </w:r>
      <w:proofErr w:type="gramEnd"/>
      <w:r w:rsidR="001877FB" w:rsidRPr="001877FB">
        <w:rPr>
          <w:rFonts w:ascii="Trebuchet MS" w:hAnsi="Trebuchet MS"/>
          <w:sz w:val="22"/>
          <w:szCs w:val="20"/>
        </w:rPr>
        <w:t xml:space="preserve"> privind Codul administrativ</w:t>
      </w:r>
      <w:bookmarkStart w:id="0" w:name="_GoBack"/>
      <w:bookmarkEnd w:id="0"/>
      <w:r w:rsidRPr="0087042A">
        <w:rPr>
          <w:rFonts w:ascii="Trebuchet MS" w:hAnsi="Trebuchet MS"/>
          <w:sz w:val="22"/>
          <w:szCs w:val="20"/>
        </w:rPr>
        <w:t>, precum şi condiţiile specifice pentru postul solicitat, astfel:</w:t>
      </w:r>
    </w:p>
    <w:p w:rsidR="000F4854" w:rsidRPr="0087042A" w:rsidRDefault="000F4854" w:rsidP="006C4D1D">
      <w:pPr>
        <w:jc w:val="both"/>
        <w:rPr>
          <w:rFonts w:ascii="Trebuchet MS" w:hAnsi="Trebuchet MS"/>
          <w:sz w:val="22"/>
          <w:szCs w:val="20"/>
        </w:rPr>
      </w:pPr>
    </w:p>
    <w:p w:rsidR="000F4854" w:rsidRPr="0087042A" w:rsidRDefault="000F4854" w:rsidP="006C4D1D">
      <w:pPr>
        <w:jc w:val="both"/>
        <w:rPr>
          <w:rFonts w:ascii="Trebuchet MS" w:hAnsi="Trebuchet MS"/>
          <w:sz w:val="22"/>
          <w:szCs w:val="20"/>
        </w:rPr>
      </w:pPr>
    </w:p>
    <w:p w:rsidR="000F4854" w:rsidRPr="0087042A" w:rsidRDefault="000F4854" w:rsidP="006C4D1D">
      <w:pPr>
        <w:jc w:val="both"/>
        <w:rPr>
          <w:rFonts w:ascii="Trebuchet MS" w:hAnsi="Trebuchet MS"/>
          <w:sz w:val="20"/>
          <w:szCs w:val="20"/>
        </w:rPr>
      </w:pPr>
    </w:p>
    <w:p w:rsidR="000F4854" w:rsidRPr="0087042A" w:rsidRDefault="000F4854" w:rsidP="006C4D1D">
      <w:pPr>
        <w:jc w:val="both"/>
        <w:rPr>
          <w:rFonts w:ascii="Trebuchet MS" w:hAnsi="Trebuchet MS"/>
          <w:sz w:val="20"/>
          <w:szCs w:val="20"/>
        </w:rPr>
      </w:pPr>
    </w:p>
    <w:p w:rsidR="000F4854" w:rsidRPr="0087042A" w:rsidRDefault="000F4854" w:rsidP="006C4D1D">
      <w:pPr>
        <w:jc w:val="both"/>
        <w:rPr>
          <w:rFonts w:ascii="Trebuchet MS" w:hAnsi="Trebuchet MS"/>
          <w:sz w:val="20"/>
          <w:szCs w:val="20"/>
        </w:rPr>
      </w:pPr>
    </w:p>
    <w:p w:rsidR="00E172FE" w:rsidRDefault="00E172FE" w:rsidP="006C4D1D">
      <w:pPr>
        <w:jc w:val="both"/>
        <w:rPr>
          <w:rFonts w:ascii="Trebuchet MS" w:hAnsi="Trebuchet MS"/>
          <w:sz w:val="20"/>
          <w:szCs w:val="20"/>
        </w:rPr>
      </w:pPr>
    </w:p>
    <w:p w:rsidR="0087042A" w:rsidRDefault="0087042A" w:rsidP="006C4D1D">
      <w:pPr>
        <w:jc w:val="both"/>
        <w:rPr>
          <w:rFonts w:ascii="Trebuchet MS" w:hAnsi="Trebuchet MS"/>
          <w:sz w:val="20"/>
          <w:szCs w:val="20"/>
        </w:rPr>
      </w:pPr>
    </w:p>
    <w:p w:rsidR="0087042A" w:rsidRDefault="0087042A" w:rsidP="006C4D1D">
      <w:pPr>
        <w:jc w:val="both"/>
        <w:rPr>
          <w:rFonts w:ascii="Trebuchet MS" w:hAnsi="Trebuchet MS"/>
          <w:sz w:val="20"/>
          <w:szCs w:val="20"/>
        </w:rPr>
      </w:pPr>
    </w:p>
    <w:p w:rsidR="0087042A" w:rsidRDefault="0087042A" w:rsidP="006C4D1D">
      <w:pPr>
        <w:jc w:val="both"/>
        <w:rPr>
          <w:rFonts w:ascii="Trebuchet MS" w:hAnsi="Trebuchet MS"/>
          <w:sz w:val="20"/>
          <w:szCs w:val="20"/>
        </w:rPr>
      </w:pPr>
    </w:p>
    <w:p w:rsidR="0087042A" w:rsidRDefault="0087042A" w:rsidP="006C4D1D">
      <w:pPr>
        <w:jc w:val="both"/>
        <w:rPr>
          <w:rFonts w:ascii="Trebuchet MS" w:hAnsi="Trebuchet MS"/>
          <w:sz w:val="20"/>
          <w:szCs w:val="20"/>
        </w:rPr>
      </w:pPr>
    </w:p>
    <w:p w:rsidR="0087042A" w:rsidRDefault="0087042A" w:rsidP="006C4D1D">
      <w:pPr>
        <w:jc w:val="both"/>
        <w:rPr>
          <w:rFonts w:ascii="Trebuchet MS" w:hAnsi="Trebuchet MS"/>
          <w:sz w:val="20"/>
          <w:szCs w:val="20"/>
        </w:rPr>
      </w:pPr>
    </w:p>
    <w:p w:rsidR="000F4854" w:rsidRPr="0087042A" w:rsidRDefault="000F4854" w:rsidP="006C4D1D">
      <w:pPr>
        <w:jc w:val="both"/>
        <w:rPr>
          <w:rFonts w:ascii="Trebuchet MS" w:hAnsi="Trebuchet MS"/>
          <w:sz w:val="20"/>
          <w:szCs w:val="20"/>
        </w:rPr>
      </w:pPr>
    </w:p>
    <w:p w:rsidR="004B10E0" w:rsidRPr="0087042A" w:rsidRDefault="004B10E0" w:rsidP="006C4D1D">
      <w:pPr>
        <w:jc w:val="both"/>
        <w:rPr>
          <w:rFonts w:ascii="Trebuchet MS" w:hAnsi="Trebuchet MS"/>
          <w:sz w:val="20"/>
          <w:szCs w:val="20"/>
        </w:rPr>
      </w:pPr>
    </w:p>
    <w:p w:rsidR="00E172FE" w:rsidRPr="0087042A" w:rsidRDefault="004B10E0" w:rsidP="004B10E0">
      <w:pPr>
        <w:rPr>
          <w:rFonts w:ascii="Trebuchet MS" w:hAnsi="Trebuchet MS"/>
          <w:b/>
          <w:sz w:val="20"/>
          <w:szCs w:val="20"/>
        </w:rPr>
      </w:pPr>
      <w:r w:rsidRPr="0087042A">
        <w:rPr>
          <w:rFonts w:ascii="Trebuchet MS" w:hAnsi="Trebuchet MS"/>
          <w:b/>
          <w:sz w:val="20"/>
          <w:szCs w:val="20"/>
        </w:rPr>
        <w:t>COMISIA 1</w:t>
      </w:r>
    </w:p>
    <w:p w:rsidR="00E172FE" w:rsidRPr="0087042A" w:rsidRDefault="00E172FE" w:rsidP="004B10E0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10662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873"/>
        <w:gridCol w:w="3029"/>
        <w:gridCol w:w="1440"/>
        <w:gridCol w:w="630"/>
        <w:gridCol w:w="1080"/>
        <w:gridCol w:w="720"/>
        <w:gridCol w:w="954"/>
        <w:gridCol w:w="936"/>
      </w:tblGrid>
      <w:tr w:rsidR="004B10E0" w:rsidRPr="0087042A" w:rsidTr="003E2DE9">
        <w:tc>
          <w:tcPr>
            <w:tcW w:w="1873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 xml:space="preserve">Direcție </w:t>
            </w:r>
          </w:p>
        </w:tc>
        <w:tc>
          <w:tcPr>
            <w:tcW w:w="3029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Serviciu/Compartiment</w:t>
            </w:r>
          </w:p>
        </w:tc>
        <w:tc>
          <w:tcPr>
            <w:tcW w:w="144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Functie publică</w:t>
            </w:r>
          </w:p>
        </w:tc>
        <w:tc>
          <w:tcPr>
            <w:tcW w:w="63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Cls</w:t>
            </w:r>
          </w:p>
        </w:tc>
        <w:tc>
          <w:tcPr>
            <w:tcW w:w="108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Grad prof.</w:t>
            </w:r>
          </w:p>
        </w:tc>
        <w:tc>
          <w:tcPr>
            <w:tcW w:w="72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Nr.  post</w:t>
            </w:r>
          </w:p>
        </w:tc>
        <w:tc>
          <w:tcPr>
            <w:tcW w:w="954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  <w:lang w:val="ro-RO"/>
              </w:rPr>
              <w:t>ID</w:t>
            </w:r>
          </w:p>
        </w:tc>
        <w:tc>
          <w:tcPr>
            <w:tcW w:w="936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Obs.</w:t>
            </w:r>
          </w:p>
        </w:tc>
      </w:tr>
      <w:tr w:rsidR="004B10E0" w:rsidRPr="0087042A" w:rsidTr="0087042A">
        <w:tc>
          <w:tcPr>
            <w:tcW w:w="1873" w:type="dxa"/>
            <w:vMerge w:val="restart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DIREC</w:t>
            </w:r>
            <w:r w:rsidRPr="0087042A">
              <w:rPr>
                <w:rFonts w:ascii="Trebuchet MS" w:hAnsi="Trebuchet MS"/>
                <w:b/>
                <w:sz w:val="20"/>
                <w:szCs w:val="20"/>
                <w:lang w:val="ro-RO"/>
              </w:rPr>
              <w:t>ȚIA ECONOMICĂ</w:t>
            </w:r>
          </w:p>
        </w:tc>
        <w:tc>
          <w:tcPr>
            <w:tcW w:w="3029" w:type="dxa"/>
            <w:vAlign w:val="center"/>
          </w:tcPr>
          <w:p w:rsidR="004B10E0" w:rsidRPr="0087042A" w:rsidRDefault="00E172F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Serviciul bugete, bilanțuri operatori economici și avizare tarife</w:t>
            </w:r>
          </w:p>
        </w:tc>
        <w:tc>
          <w:tcPr>
            <w:tcW w:w="1440" w:type="dxa"/>
            <w:vAlign w:val="center"/>
          </w:tcPr>
          <w:p w:rsidR="004B10E0" w:rsidRPr="0087042A" w:rsidRDefault="00E172FE" w:rsidP="003E2DE9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630" w:type="dxa"/>
            <w:vAlign w:val="center"/>
          </w:tcPr>
          <w:p w:rsidR="004B10E0" w:rsidRPr="0087042A" w:rsidRDefault="00E172FE" w:rsidP="003E2DE9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4B10E0" w:rsidRPr="0087042A" w:rsidRDefault="00E172FE" w:rsidP="003E2DE9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asistent</w:t>
            </w:r>
          </w:p>
        </w:tc>
        <w:tc>
          <w:tcPr>
            <w:tcW w:w="720" w:type="dxa"/>
            <w:vAlign w:val="center"/>
          </w:tcPr>
          <w:p w:rsidR="004B10E0" w:rsidRPr="0087042A" w:rsidRDefault="00E172FE" w:rsidP="003E2DE9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54" w:type="dxa"/>
            <w:vAlign w:val="center"/>
          </w:tcPr>
          <w:p w:rsidR="004B10E0" w:rsidRPr="0087042A" w:rsidRDefault="00212FB5" w:rsidP="003E2DE9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349831</w:t>
            </w:r>
          </w:p>
        </w:tc>
        <w:tc>
          <w:tcPr>
            <w:tcW w:w="936" w:type="dxa"/>
          </w:tcPr>
          <w:p w:rsidR="004B10E0" w:rsidRPr="0087042A" w:rsidRDefault="004B10E0" w:rsidP="003E2DE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2FB5" w:rsidRPr="0087042A" w:rsidTr="003E2DE9">
        <w:tc>
          <w:tcPr>
            <w:tcW w:w="1873" w:type="dxa"/>
            <w:vMerge/>
            <w:vAlign w:val="center"/>
          </w:tcPr>
          <w:p w:rsidR="00212FB5" w:rsidRPr="0087042A" w:rsidRDefault="00212FB5" w:rsidP="00212FB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212FB5" w:rsidRPr="0087042A" w:rsidRDefault="00212FB5" w:rsidP="00212F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Compartimentul CFPP</w:t>
            </w:r>
          </w:p>
        </w:tc>
        <w:tc>
          <w:tcPr>
            <w:tcW w:w="144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 xml:space="preserve">Expert </w:t>
            </w:r>
          </w:p>
        </w:tc>
        <w:tc>
          <w:tcPr>
            <w:tcW w:w="63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72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427842</w:t>
            </w:r>
          </w:p>
        </w:tc>
        <w:tc>
          <w:tcPr>
            <w:tcW w:w="936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2FB5" w:rsidRPr="0087042A" w:rsidTr="003E2DE9">
        <w:tc>
          <w:tcPr>
            <w:tcW w:w="1873" w:type="dxa"/>
            <w:vMerge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  <w:vAlign w:val="center"/>
          </w:tcPr>
          <w:p w:rsidR="00212FB5" w:rsidRPr="0087042A" w:rsidRDefault="00212FB5" w:rsidP="00212F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Serviciul bugete și bilanțuri instituții publice</w:t>
            </w:r>
          </w:p>
        </w:tc>
        <w:tc>
          <w:tcPr>
            <w:tcW w:w="144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63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72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471235</w:t>
            </w:r>
          </w:p>
        </w:tc>
        <w:tc>
          <w:tcPr>
            <w:tcW w:w="936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2FB5" w:rsidRPr="0087042A" w:rsidTr="003E2DE9">
        <w:tc>
          <w:tcPr>
            <w:tcW w:w="1873" w:type="dxa"/>
            <w:vMerge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vMerge/>
            <w:vAlign w:val="center"/>
          </w:tcPr>
          <w:p w:rsidR="00212FB5" w:rsidRPr="0087042A" w:rsidRDefault="00212FB5" w:rsidP="00212F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63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principal</w:t>
            </w:r>
          </w:p>
        </w:tc>
        <w:tc>
          <w:tcPr>
            <w:tcW w:w="72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349766</w:t>
            </w:r>
          </w:p>
        </w:tc>
        <w:tc>
          <w:tcPr>
            <w:tcW w:w="936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2FB5" w:rsidRPr="0087042A" w:rsidTr="003E2DE9">
        <w:tc>
          <w:tcPr>
            <w:tcW w:w="1873" w:type="dxa"/>
            <w:vMerge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vMerge/>
            <w:vAlign w:val="center"/>
          </w:tcPr>
          <w:p w:rsidR="00212FB5" w:rsidRPr="0087042A" w:rsidRDefault="00212FB5" w:rsidP="00212F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63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asistent</w:t>
            </w:r>
          </w:p>
        </w:tc>
        <w:tc>
          <w:tcPr>
            <w:tcW w:w="72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349509</w:t>
            </w:r>
          </w:p>
        </w:tc>
        <w:tc>
          <w:tcPr>
            <w:tcW w:w="936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2FB5" w:rsidRPr="0087042A" w:rsidTr="003E2DE9">
        <w:tc>
          <w:tcPr>
            <w:tcW w:w="1873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212FB5" w:rsidRPr="0087042A" w:rsidRDefault="00212FB5" w:rsidP="00212F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Serviciul finanțare bugetară</w:t>
            </w:r>
          </w:p>
        </w:tc>
        <w:tc>
          <w:tcPr>
            <w:tcW w:w="144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 xml:space="preserve">Expert </w:t>
            </w:r>
          </w:p>
        </w:tc>
        <w:tc>
          <w:tcPr>
            <w:tcW w:w="63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720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349845</w:t>
            </w:r>
          </w:p>
        </w:tc>
        <w:tc>
          <w:tcPr>
            <w:tcW w:w="936" w:type="dxa"/>
          </w:tcPr>
          <w:p w:rsidR="00212FB5" w:rsidRPr="0087042A" w:rsidRDefault="00212FB5" w:rsidP="00212FB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B10E0" w:rsidRPr="0087042A" w:rsidRDefault="004B10E0" w:rsidP="004B10E0">
      <w:pPr>
        <w:jc w:val="right"/>
        <w:rPr>
          <w:rFonts w:ascii="Trebuchet MS" w:hAnsi="Trebuchet MS"/>
          <w:color w:val="FF0000"/>
          <w:sz w:val="20"/>
          <w:szCs w:val="20"/>
        </w:rPr>
      </w:pPr>
      <w:r w:rsidRPr="0087042A">
        <w:rPr>
          <w:rFonts w:ascii="Trebuchet MS" w:hAnsi="Trebuchet MS"/>
          <w:color w:val="FF0000"/>
          <w:sz w:val="20"/>
          <w:szCs w:val="20"/>
        </w:rPr>
        <w:t xml:space="preserve">Total posturi vacante: </w:t>
      </w:r>
      <w:proofErr w:type="gramStart"/>
      <w:r w:rsidRPr="0087042A">
        <w:rPr>
          <w:rFonts w:ascii="Trebuchet MS" w:hAnsi="Trebuchet MS"/>
          <w:color w:val="FF0000"/>
          <w:sz w:val="20"/>
          <w:szCs w:val="20"/>
        </w:rPr>
        <w:t>6</w:t>
      </w:r>
      <w:proofErr w:type="gramEnd"/>
    </w:p>
    <w:p w:rsidR="004B10E0" w:rsidRPr="0087042A" w:rsidRDefault="004B10E0" w:rsidP="004B10E0">
      <w:pPr>
        <w:jc w:val="right"/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bleGrid"/>
        <w:tblW w:w="10782" w:type="dxa"/>
        <w:tblInd w:w="-617" w:type="dxa"/>
        <w:tblLook w:val="04A0" w:firstRow="1" w:lastRow="0" w:firstColumn="1" w:lastColumn="0" w:noHBand="0" w:noVBand="1"/>
      </w:tblPr>
      <w:tblGrid>
        <w:gridCol w:w="2224"/>
        <w:gridCol w:w="2953"/>
        <w:gridCol w:w="1375"/>
        <w:gridCol w:w="533"/>
        <w:gridCol w:w="1074"/>
        <w:gridCol w:w="785"/>
        <w:gridCol w:w="893"/>
        <w:gridCol w:w="945"/>
      </w:tblGrid>
      <w:tr w:rsidR="004B10E0" w:rsidRPr="0087042A" w:rsidTr="0074129E">
        <w:tc>
          <w:tcPr>
            <w:tcW w:w="1985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 xml:space="preserve">Direcție </w:t>
            </w:r>
          </w:p>
        </w:tc>
        <w:tc>
          <w:tcPr>
            <w:tcW w:w="3037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Serviciu/Compartiment</w:t>
            </w:r>
          </w:p>
        </w:tc>
        <w:tc>
          <w:tcPr>
            <w:tcW w:w="144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Functie publică</w:t>
            </w:r>
          </w:p>
        </w:tc>
        <w:tc>
          <w:tcPr>
            <w:tcW w:w="54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Cls</w:t>
            </w:r>
          </w:p>
        </w:tc>
        <w:tc>
          <w:tcPr>
            <w:tcW w:w="108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Grad prof.</w:t>
            </w:r>
          </w:p>
        </w:tc>
        <w:tc>
          <w:tcPr>
            <w:tcW w:w="81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Nr.  post</w:t>
            </w:r>
          </w:p>
        </w:tc>
        <w:tc>
          <w:tcPr>
            <w:tcW w:w="90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  <w:lang w:val="ro-RO"/>
              </w:rPr>
              <w:t>ID</w:t>
            </w:r>
          </w:p>
        </w:tc>
        <w:tc>
          <w:tcPr>
            <w:tcW w:w="990" w:type="dxa"/>
            <w:vAlign w:val="center"/>
          </w:tcPr>
          <w:p w:rsidR="004B10E0" w:rsidRPr="0087042A" w:rsidRDefault="004B10E0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Obs.</w:t>
            </w:r>
          </w:p>
        </w:tc>
      </w:tr>
      <w:tr w:rsidR="0074129E" w:rsidRPr="0087042A" w:rsidTr="0074129E">
        <w:tc>
          <w:tcPr>
            <w:tcW w:w="1985" w:type="dxa"/>
            <w:vAlign w:val="center"/>
          </w:tcPr>
          <w:p w:rsidR="0074129E" w:rsidRPr="0087042A" w:rsidRDefault="0074129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DIRECȚIA COMUNICARE, RELAȚIA CU SINDICATELE, PATRONATELE ȘI ORGANIZAȚIILE NEGUVERNAMENTALE</w:t>
            </w:r>
          </w:p>
        </w:tc>
        <w:tc>
          <w:tcPr>
            <w:tcW w:w="3037" w:type="dxa"/>
            <w:vAlign w:val="center"/>
          </w:tcPr>
          <w:p w:rsidR="0074129E" w:rsidRPr="0087042A" w:rsidRDefault="0074129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Serviciul transparență, registratură și cercetarea fondului arhivistic</w:t>
            </w:r>
          </w:p>
        </w:tc>
        <w:tc>
          <w:tcPr>
            <w:tcW w:w="1440" w:type="dxa"/>
            <w:vAlign w:val="center"/>
          </w:tcPr>
          <w:p w:rsidR="0074129E" w:rsidRPr="0087042A" w:rsidRDefault="0074129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540" w:type="dxa"/>
            <w:vAlign w:val="center"/>
          </w:tcPr>
          <w:p w:rsidR="0074129E" w:rsidRPr="0087042A" w:rsidRDefault="0074129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74129E" w:rsidRPr="0087042A" w:rsidRDefault="0074129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debutant</w:t>
            </w:r>
          </w:p>
        </w:tc>
        <w:tc>
          <w:tcPr>
            <w:tcW w:w="810" w:type="dxa"/>
            <w:vAlign w:val="center"/>
          </w:tcPr>
          <w:p w:rsidR="0074129E" w:rsidRPr="0087042A" w:rsidRDefault="0074129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4129E" w:rsidRPr="0087042A" w:rsidRDefault="0074129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539025</w:t>
            </w:r>
          </w:p>
        </w:tc>
        <w:tc>
          <w:tcPr>
            <w:tcW w:w="990" w:type="dxa"/>
            <w:vAlign w:val="center"/>
          </w:tcPr>
          <w:p w:rsidR="0074129E" w:rsidRPr="0087042A" w:rsidRDefault="0074129E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95737" w:rsidRPr="0087042A" w:rsidRDefault="004B10E0" w:rsidP="000F4854">
      <w:pPr>
        <w:jc w:val="right"/>
        <w:rPr>
          <w:rFonts w:ascii="Trebuchet MS" w:hAnsi="Trebuchet MS"/>
          <w:color w:val="FF0000"/>
          <w:sz w:val="20"/>
          <w:szCs w:val="20"/>
        </w:rPr>
      </w:pPr>
      <w:r w:rsidRPr="0087042A">
        <w:rPr>
          <w:rFonts w:ascii="Trebuchet MS" w:hAnsi="Trebuchet MS"/>
          <w:color w:val="FF0000"/>
          <w:sz w:val="20"/>
          <w:szCs w:val="20"/>
        </w:rPr>
        <w:t xml:space="preserve">Total posturi vacante: </w:t>
      </w:r>
      <w:proofErr w:type="gramStart"/>
      <w:r w:rsidRPr="0087042A">
        <w:rPr>
          <w:rFonts w:ascii="Trebuchet MS" w:hAnsi="Trebuchet MS"/>
          <w:color w:val="FF0000"/>
          <w:sz w:val="20"/>
          <w:szCs w:val="20"/>
        </w:rPr>
        <w:t>1</w:t>
      </w:r>
      <w:proofErr w:type="gramEnd"/>
    </w:p>
    <w:p w:rsidR="00DF762F" w:rsidRDefault="00DF762F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CONDIȚII SPECIFICE</w:t>
      </w: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B10E0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DIRECȚIA ECONOMICĂ</w:t>
      </w:r>
    </w:p>
    <w:p w:rsidR="003B11FD" w:rsidRPr="0087042A" w:rsidRDefault="003B11FD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B10E0" w:rsidRDefault="0087042A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3B11FD">
        <w:rPr>
          <w:rFonts w:ascii="Trebuchet MS" w:hAnsi="Trebuchet MS"/>
          <w:b/>
          <w:sz w:val="20"/>
          <w:szCs w:val="20"/>
          <w:u w:val="single"/>
          <w:lang w:val="ro-RO"/>
        </w:rPr>
        <w:t>Serviciul bugete, bilanțuri operatori economici și avizare tarife</w:t>
      </w:r>
    </w:p>
    <w:p w:rsidR="003B11FD" w:rsidRPr="003B11FD" w:rsidRDefault="003B11FD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B10E0" w:rsidRPr="0087042A" w:rsidRDefault="0087042A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Consilier</w:t>
      </w:r>
      <w:r w:rsidR="004B10E0"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gradul profesional </w:t>
      </w:r>
      <w:r>
        <w:rPr>
          <w:rFonts w:ascii="Trebuchet MS" w:hAnsi="Trebuchet MS"/>
          <w:b/>
          <w:sz w:val="20"/>
          <w:szCs w:val="20"/>
          <w:u w:val="single"/>
          <w:lang w:val="ro-RO"/>
        </w:rPr>
        <w:t>asistent</w:t>
      </w:r>
      <w:r w:rsidR="004B10E0"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-1 post</w:t>
      </w: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lang w:val="ro-RO"/>
        </w:rPr>
      </w:pP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Pregătirea de specialitate</w:t>
      </w:r>
      <w:r w:rsidRPr="0087042A">
        <w:rPr>
          <w:rFonts w:ascii="Trebuchet MS" w:hAnsi="Trebuchet MS"/>
          <w:sz w:val="20"/>
          <w:szCs w:val="20"/>
          <w:lang w:val="ro-RO"/>
        </w:rPr>
        <w:t>:</w:t>
      </w:r>
      <w:r w:rsidRPr="0087042A">
        <w:rPr>
          <w:rFonts w:ascii="Trebuchet MS" w:hAnsi="Trebuchet MS"/>
          <w:sz w:val="20"/>
          <w:szCs w:val="20"/>
        </w:rPr>
        <w:t xml:space="preserve"> 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studii universitare de licenţă absolvite cu </w:t>
      </w:r>
      <w:r w:rsidR="00D63460">
        <w:rPr>
          <w:rFonts w:ascii="Trebuchet MS" w:hAnsi="Trebuchet MS"/>
          <w:sz w:val="20"/>
          <w:szCs w:val="20"/>
          <w:lang w:val="ro-RO"/>
        </w:rPr>
        <w:t>diplomă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</w:t>
      </w:r>
      <w:r w:rsidR="00D63460">
        <w:rPr>
          <w:rFonts w:ascii="Trebuchet MS" w:hAnsi="Trebuchet MS"/>
          <w:sz w:val="20"/>
          <w:szCs w:val="20"/>
          <w:lang w:val="ro-RO"/>
        </w:rPr>
        <w:t>de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licenţă sau echivalentă în domeniul ştiinţe  economice</w:t>
      </w:r>
      <w:r w:rsidRPr="0087042A">
        <w:rPr>
          <w:rFonts w:ascii="Trebuchet MS" w:hAnsi="Trebuchet MS"/>
          <w:sz w:val="20"/>
          <w:szCs w:val="20"/>
        </w:rPr>
        <w:t>.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 </w:t>
      </w:r>
    </w:p>
    <w:p w:rsidR="004B10E0" w:rsidRPr="0087042A" w:rsidRDefault="004B10E0" w:rsidP="004B10E0">
      <w:pPr>
        <w:pStyle w:val="NoSpacing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: minim </w:t>
      </w:r>
      <w:r w:rsidR="0087042A">
        <w:rPr>
          <w:rFonts w:ascii="Trebuchet MS" w:hAnsi="Trebuchet MS"/>
          <w:sz w:val="20"/>
          <w:szCs w:val="20"/>
          <w:lang w:val="ro-RO"/>
        </w:rPr>
        <w:t>1 an</w:t>
      </w:r>
    </w:p>
    <w:p w:rsidR="004B10E0" w:rsidRPr="0087042A" w:rsidRDefault="004B10E0" w:rsidP="004B10E0">
      <w:pPr>
        <w:rPr>
          <w:rFonts w:ascii="Trebuchet MS" w:hAnsi="Trebuchet MS"/>
          <w:b/>
          <w:sz w:val="20"/>
          <w:szCs w:val="20"/>
        </w:rPr>
      </w:pPr>
    </w:p>
    <w:p w:rsidR="004B10E0" w:rsidRPr="0087042A" w:rsidRDefault="004B10E0" w:rsidP="004B10E0">
      <w:pPr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bCs/>
          <w:sz w:val="20"/>
          <w:szCs w:val="20"/>
          <w:u w:val="single"/>
          <w:lang w:val="ro-RO"/>
        </w:rPr>
        <w:t>Compartimentul CFPP</w:t>
      </w:r>
    </w:p>
    <w:p w:rsidR="004B10E0" w:rsidRPr="0087042A" w:rsidRDefault="008A08F8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Expert</w:t>
      </w:r>
      <w:r w:rsidR="004B10E0"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gradul profesional superior-1 post</w:t>
      </w: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lang w:val="ro-RO"/>
        </w:rPr>
      </w:pP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Pregătirea de specialitate</w:t>
      </w:r>
      <w:r w:rsidRPr="0087042A">
        <w:rPr>
          <w:rFonts w:ascii="Trebuchet MS" w:hAnsi="Trebuchet MS"/>
          <w:sz w:val="20"/>
          <w:szCs w:val="20"/>
          <w:lang w:val="ro-RO"/>
        </w:rPr>
        <w:t>:</w:t>
      </w:r>
      <w:r w:rsidRPr="0087042A">
        <w:rPr>
          <w:rFonts w:ascii="Trebuchet MS" w:hAnsi="Trebuchet MS"/>
          <w:sz w:val="20"/>
          <w:szCs w:val="20"/>
        </w:rPr>
        <w:t xml:space="preserve"> 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studii universitare de licenţă absolvite cu </w:t>
      </w:r>
      <w:r w:rsidR="00DC23DE">
        <w:rPr>
          <w:rFonts w:ascii="Trebuchet MS" w:hAnsi="Trebuchet MS"/>
          <w:sz w:val="20"/>
          <w:szCs w:val="20"/>
          <w:lang w:val="ro-RO"/>
        </w:rPr>
        <w:t>diplomă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</w:t>
      </w:r>
      <w:r w:rsidR="00DC23DE">
        <w:rPr>
          <w:rFonts w:ascii="Trebuchet MS" w:hAnsi="Trebuchet MS"/>
          <w:sz w:val="20"/>
          <w:szCs w:val="20"/>
          <w:lang w:val="ro-RO"/>
        </w:rPr>
        <w:t>de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licenţă sau echivalentă în domeniul ştiinţe  economice</w:t>
      </w: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Sa indeplineasca conditiile prevazute in CapitoluI II, punctul 3 din Anexa nr. II la OMFP nr.923/2014-Codul specific de norme profesionale</w:t>
      </w: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>: minim 7 ani</w:t>
      </w:r>
    </w:p>
    <w:p w:rsidR="004B10E0" w:rsidRPr="0087042A" w:rsidRDefault="004B10E0" w:rsidP="00FF2F33">
      <w:pPr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:rsidR="004B10E0" w:rsidRDefault="004B10E0" w:rsidP="004B10E0">
      <w:pPr>
        <w:jc w:val="center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bCs/>
          <w:sz w:val="20"/>
          <w:szCs w:val="20"/>
          <w:u w:val="single"/>
          <w:lang w:val="ro-RO"/>
        </w:rPr>
        <w:t>Serviciul bugete și bilanţuri instituţii publice</w:t>
      </w:r>
    </w:p>
    <w:p w:rsidR="00DF762F" w:rsidRPr="0087042A" w:rsidRDefault="00DF762F" w:rsidP="004B10E0">
      <w:pPr>
        <w:jc w:val="center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:rsidR="004B10E0" w:rsidRDefault="004B10E0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gradul profesional </w:t>
      </w:r>
      <w:r w:rsidR="00DF762F">
        <w:rPr>
          <w:rFonts w:ascii="Trebuchet MS" w:hAnsi="Trebuchet MS"/>
          <w:b/>
          <w:sz w:val="20"/>
          <w:szCs w:val="20"/>
          <w:u w:val="single"/>
          <w:lang w:val="ro-RO"/>
        </w:rPr>
        <w:t>superior</w:t>
      </w:r>
      <w:r w:rsidR="00DF762F">
        <w:rPr>
          <w:rFonts w:ascii="Trebuchet MS" w:hAnsi="Trebuchet MS"/>
          <w:b/>
          <w:sz w:val="20"/>
          <w:szCs w:val="20"/>
          <w:u w:val="single"/>
        </w:rPr>
        <w:t xml:space="preserve"> -1</w:t>
      </w: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 post</w:t>
      </w:r>
    </w:p>
    <w:p w:rsidR="00DF762F" w:rsidRPr="0087042A" w:rsidRDefault="00DF762F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Pregătirea de specialitate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: 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studii universitare de licenţă absolvite cu </w:t>
      </w:r>
      <w:r w:rsidR="00DC23DE">
        <w:rPr>
          <w:rFonts w:ascii="Trebuchet MS" w:hAnsi="Trebuchet MS"/>
          <w:sz w:val="20"/>
          <w:szCs w:val="20"/>
          <w:lang w:val="ro-RO"/>
        </w:rPr>
        <w:t>diplomă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</w:t>
      </w:r>
      <w:r w:rsidR="00DC23DE">
        <w:rPr>
          <w:rFonts w:ascii="Trebuchet MS" w:hAnsi="Trebuchet MS"/>
          <w:sz w:val="20"/>
          <w:szCs w:val="20"/>
          <w:lang w:val="ro-RO"/>
        </w:rPr>
        <w:t>de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licenţă sau echivalentă în domeniul ştiinţe  economice</w:t>
      </w:r>
    </w:p>
    <w:p w:rsidR="004B10E0" w:rsidRPr="00FF2F33" w:rsidRDefault="004B10E0" w:rsidP="00FF2F3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>: minim</w:t>
      </w:r>
      <w:r w:rsidR="00DF762F">
        <w:rPr>
          <w:rFonts w:ascii="Trebuchet MS" w:hAnsi="Trebuchet MS"/>
          <w:sz w:val="20"/>
          <w:szCs w:val="20"/>
          <w:lang w:val="ro-RO"/>
        </w:rPr>
        <w:t xml:space="preserve"> 7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ani</w:t>
      </w:r>
    </w:p>
    <w:p w:rsidR="004B10E0" w:rsidRPr="0087042A" w:rsidRDefault="004B10E0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4B10E0" w:rsidRDefault="00DF762F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Consilier </w:t>
      </w:r>
      <w:r w:rsidR="004B10E0" w:rsidRPr="0087042A">
        <w:rPr>
          <w:rFonts w:ascii="Trebuchet MS" w:hAnsi="Trebuchet MS"/>
          <w:b/>
          <w:sz w:val="20"/>
          <w:szCs w:val="20"/>
          <w:u w:val="single"/>
        </w:rPr>
        <w:t xml:space="preserve">gradul profesional </w:t>
      </w:r>
      <w:r>
        <w:rPr>
          <w:rFonts w:ascii="Trebuchet MS" w:hAnsi="Trebuchet MS"/>
          <w:b/>
          <w:sz w:val="20"/>
          <w:szCs w:val="20"/>
          <w:u w:val="single"/>
          <w:lang w:val="ro-RO"/>
        </w:rPr>
        <w:t>principal</w:t>
      </w:r>
      <w:r w:rsidR="004B10E0" w:rsidRPr="0087042A">
        <w:rPr>
          <w:rFonts w:ascii="Trebuchet MS" w:hAnsi="Trebuchet MS"/>
          <w:b/>
          <w:sz w:val="20"/>
          <w:szCs w:val="20"/>
          <w:u w:val="single"/>
        </w:rPr>
        <w:t xml:space="preserve"> -1 post</w:t>
      </w:r>
    </w:p>
    <w:p w:rsidR="00DF762F" w:rsidRPr="0087042A" w:rsidRDefault="00DF762F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3B42D3" w:rsidRDefault="004B10E0" w:rsidP="004B10E0">
      <w:pPr>
        <w:pStyle w:val="NoSpacing"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Pregătirea de specialitate</w:t>
      </w:r>
      <w:r w:rsidRPr="0087042A">
        <w:rPr>
          <w:rFonts w:ascii="Trebuchet MS" w:hAnsi="Trebuchet MS"/>
          <w:sz w:val="20"/>
          <w:szCs w:val="20"/>
          <w:lang w:val="ro-RO"/>
        </w:rPr>
        <w:t>:</w:t>
      </w:r>
      <w:r w:rsidRPr="0087042A">
        <w:rPr>
          <w:rFonts w:ascii="Trebuchet MS" w:hAnsi="Trebuchet MS"/>
          <w:sz w:val="20"/>
          <w:szCs w:val="20"/>
        </w:rPr>
        <w:t xml:space="preserve"> 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studii universitare de licenţă absolvite cu </w:t>
      </w:r>
      <w:r w:rsidR="00DC23DE">
        <w:rPr>
          <w:rFonts w:ascii="Trebuchet MS" w:hAnsi="Trebuchet MS"/>
          <w:sz w:val="20"/>
          <w:szCs w:val="20"/>
          <w:lang w:val="ro-RO"/>
        </w:rPr>
        <w:t>diplomă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</w:t>
      </w:r>
      <w:r w:rsidR="00DC23DE">
        <w:rPr>
          <w:rFonts w:ascii="Trebuchet MS" w:hAnsi="Trebuchet MS"/>
          <w:sz w:val="20"/>
          <w:szCs w:val="20"/>
          <w:lang w:val="ro-RO"/>
        </w:rPr>
        <w:t>de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licenţă sau echivalentă în domeniul ştiinţe  economice</w:t>
      </w:r>
      <w:r w:rsidR="00DC23DE" w:rsidRPr="0087042A">
        <w:rPr>
          <w:rFonts w:ascii="Trebuchet MS" w:hAnsi="Trebuchet MS"/>
          <w:b/>
          <w:sz w:val="20"/>
          <w:szCs w:val="20"/>
          <w:lang w:val="ro-RO"/>
        </w:rPr>
        <w:t xml:space="preserve"> </w:t>
      </w: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: minim </w:t>
      </w:r>
      <w:r w:rsidR="00DF762F">
        <w:rPr>
          <w:rFonts w:ascii="Trebuchet MS" w:hAnsi="Trebuchet MS"/>
          <w:sz w:val="20"/>
          <w:szCs w:val="20"/>
          <w:lang w:val="ro-RO"/>
        </w:rPr>
        <w:t>5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an</w:t>
      </w:r>
      <w:r w:rsidR="00AC0ECD">
        <w:rPr>
          <w:rFonts w:ascii="Trebuchet MS" w:hAnsi="Trebuchet MS"/>
          <w:sz w:val="20"/>
          <w:szCs w:val="20"/>
          <w:lang w:val="ro-RO"/>
        </w:rPr>
        <w:t>i</w:t>
      </w:r>
    </w:p>
    <w:p w:rsidR="004B10E0" w:rsidRPr="0087042A" w:rsidRDefault="004B10E0" w:rsidP="004B10E0">
      <w:pPr>
        <w:jc w:val="both"/>
        <w:rPr>
          <w:rFonts w:ascii="Trebuchet MS" w:hAnsi="Trebuchet MS"/>
          <w:b/>
          <w:sz w:val="20"/>
          <w:szCs w:val="20"/>
        </w:rPr>
      </w:pPr>
    </w:p>
    <w:p w:rsidR="004B10E0" w:rsidRDefault="004B10E0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Expert gradul profesional </w:t>
      </w:r>
      <w:r w:rsidR="00DF762F">
        <w:rPr>
          <w:rFonts w:ascii="Trebuchet MS" w:hAnsi="Trebuchet MS"/>
          <w:b/>
          <w:sz w:val="20"/>
          <w:szCs w:val="20"/>
          <w:u w:val="single"/>
          <w:lang w:val="ro-RO"/>
        </w:rPr>
        <w:t>asistent</w:t>
      </w: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 -1 post</w:t>
      </w:r>
    </w:p>
    <w:p w:rsidR="00DF762F" w:rsidRPr="0087042A" w:rsidRDefault="00DF762F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Pregătirea de specialitate</w:t>
      </w:r>
      <w:r w:rsidRPr="0087042A">
        <w:rPr>
          <w:rFonts w:ascii="Trebuchet MS" w:hAnsi="Trebuchet MS"/>
          <w:sz w:val="20"/>
          <w:szCs w:val="20"/>
          <w:lang w:val="ro-RO"/>
        </w:rPr>
        <w:t>:</w:t>
      </w:r>
      <w:r w:rsidRPr="0087042A">
        <w:rPr>
          <w:rFonts w:ascii="Trebuchet MS" w:hAnsi="Trebuchet MS"/>
          <w:sz w:val="20"/>
          <w:szCs w:val="20"/>
        </w:rPr>
        <w:t xml:space="preserve"> 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studii universitare de licenţă absolvite cu </w:t>
      </w:r>
      <w:r w:rsidR="00DC23DE">
        <w:rPr>
          <w:rFonts w:ascii="Trebuchet MS" w:hAnsi="Trebuchet MS"/>
          <w:sz w:val="20"/>
          <w:szCs w:val="20"/>
          <w:lang w:val="ro-RO"/>
        </w:rPr>
        <w:t>diplomă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</w:t>
      </w:r>
      <w:r w:rsidR="00DC23DE">
        <w:rPr>
          <w:rFonts w:ascii="Trebuchet MS" w:hAnsi="Trebuchet MS"/>
          <w:sz w:val="20"/>
          <w:szCs w:val="20"/>
          <w:lang w:val="ro-RO"/>
        </w:rPr>
        <w:t>de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licenţă sau echivalentă în domeniul ştiinţe  economice</w:t>
      </w:r>
      <w:r w:rsidRPr="0087042A">
        <w:rPr>
          <w:rFonts w:ascii="Trebuchet MS" w:hAnsi="Trebuchet MS"/>
          <w:sz w:val="20"/>
          <w:szCs w:val="20"/>
        </w:rPr>
        <w:t>.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</w:t>
      </w: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: minim </w:t>
      </w:r>
      <w:r w:rsidR="00DF762F">
        <w:rPr>
          <w:rFonts w:ascii="Trebuchet MS" w:hAnsi="Trebuchet MS"/>
          <w:sz w:val="20"/>
          <w:szCs w:val="20"/>
          <w:lang w:val="ro-RO"/>
        </w:rPr>
        <w:t>1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an</w:t>
      </w: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3B11FD" w:rsidRDefault="003B11FD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Serviciul finanțare bugetară</w:t>
      </w:r>
    </w:p>
    <w:p w:rsidR="003B11FD" w:rsidRDefault="003B11FD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3B11FD" w:rsidRPr="0087042A" w:rsidRDefault="003B11FD" w:rsidP="003B11FD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Expert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gradul profesional superior-1 post</w:t>
      </w:r>
    </w:p>
    <w:p w:rsidR="003B11FD" w:rsidRPr="0087042A" w:rsidRDefault="003B11FD" w:rsidP="003B11FD">
      <w:pPr>
        <w:pStyle w:val="NoSpacing"/>
        <w:jc w:val="center"/>
        <w:rPr>
          <w:rFonts w:ascii="Trebuchet MS" w:hAnsi="Trebuchet MS"/>
          <w:b/>
          <w:sz w:val="20"/>
          <w:szCs w:val="20"/>
          <w:lang w:val="ro-RO"/>
        </w:rPr>
      </w:pPr>
    </w:p>
    <w:p w:rsidR="003B42D3" w:rsidRDefault="003B11FD" w:rsidP="003B11FD">
      <w:pPr>
        <w:pStyle w:val="NoSpacing"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Pregătirea de specialitate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: 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studii universitare de licenţă absolvite cu </w:t>
      </w:r>
      <w:r w:rsidR="00DC23DE">
        <w:rPr>
          <w:rFonts w:ascii="Trebuchet MS" w:hAnsi="Trebuchet MS"/>
          <w:sz w:val="20"/>
          <w:szCs w:val="20"/>
          <w:lang w:val="ro-RO"/>
        </w:rPr>
        <w:t>diplomă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</w:t>
      </w:r>
      <w:r w:rsidR="00DC23DE">
        <w:rPr>
          <w:rFonts w:ascii="Trebuchet MS" w:hAnsi="Trebuchet MS"/>
          <w:sz w:val="20"/>
          <w:szCs w:val="20"/>
          <w:lang w:val="ro-RO"/>
        </w:rPr>
        <w:t>de</w:t>
      </w:r>
      <w:r w:rsidR="00DC23DE" w:rsidRPr="0087042A">
        <w:rPr>
          <w:rFonts w:ascii="Trebuchet MS" w:hAnsi="Trebuchet MS"/>
          <w:sz w:val="20"/>
          <w:szCs w:val="20"/>
          <w:lang w:val="ro-RO"/>
        </w:rPr>
        <w:t xml:space="preserve"> licenţă sau echivalentă în domeniul ştiinţe  economice</w:t>
      </w:r>
      <w:r w:rsidR="00DC23DE" w:rsidRPr="0087042A">
        <w:rPr>
          <w:rFonts w:ascii="Trebuchet MS" w:hAnsi="Trebuchet MS"/>
          <w:b/>
          <w:sz w:val="20"/>
          <w:szCs w:val="20"/>
          <w:lang w:val="ro-RO"/>
        </w:rPr>
        <w:t xml:space="preserve"> </w:t>
      </w:r>
    </w:p>
    <w:p w:rsidR="003B11FD" w:rsidRPr="0087042A" w:rsidRDefault="003B11FD" w:rsidP="003B11FD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>: minim 7 ani</w:t>
      </w:r>
    </w:p>
    <w:p w:rsidR="003B11FD" w:rsidRDefault="003B11FD" w:rsidP="00FF2F33">
      <w:pPr>
        <w:pStyle w:val="NoSpacing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3B11FD" w:rsidRDefault="003B11FD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BIBLIOGRAFIE GENERALĂ PENTRU TOATE POSTURILE</w:t>
      </w:r>
    </w:p>
    <w:p w:rsidR="00E172FE" w:rsidRPr="0087042A" w:rsidRDefault="00E172FE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E172FE" w:rsidRPr="0087042A" w:rsidRDefault="00E172FE" w:rsidP="00E172FE">
      <w:pPr>
        <w:pStyle w:val="NoSpacing"/>
        <w:ind w:left="90"/>
        <w:jc w:val="both"/>
        <w:rPr>
          <w:rFonts w:ascii="Trebuchet MS" w:hAnsi="Trebuchet MS"/>
          <w:sz w:val="20"/>
          <w:szCs w:val="20"/>
        </w:rPr>
      </w:pPr>
      <w:r w:rsidRPr="0087042A">
        <w:rPr>
          <w:rFonts w:ascii="Trebuchet MS" w:hAnsi="Trebuchet MS"/>
          <w:sz w:val="20"/>
          <w:szCs w:val="20"/>
        </w:rPr>
        <w:t xml:space="preserve">1. Ordonanța de urgență </w:t>
      </w:r>
      <w:r w:rsidR="001877FB">
        <w:rPr>
          <w:rFonts w:ascii="Trebuchet MS" w:hAnsi="Trebuchet MS"/>
          <w:sz w:val="20"/>
          <w:szCs w:val="20"/>
        </w:rPr>
        <w:t xml:space="preserve">a Guvenului </w:t>
      </w:r>
      <w:r w:rsidRPr="0087042A">
        <w:rPr>
          <w:rFonts w:ascii="Trebuchet MS" w:hAnsi="Trebuchet MS"/>
          <w:sz w:val="20"/>
          <w:szCs w:val="20"/>
        </w:rPr>
        <w:t xml:space="preserve">nr. 57/2019 privind Codul administrativ, Partea a VI </w:t>
      </w:r>
      <w:proofErr w:type="gramStart"/>
      <w:r w:rsidRPr="0087042A">
        <w:rPr>
          <w:rFonts w:ascii="Trebuchet MS" w:hAnsi="Trebuchet MS"/>
          <w:sz w:val="20"/>
          <w:szCs w:val="20"/>
        </w:rPr>
        <w:t>a ,</w:t>
      </w:r>
      <w:proofErr w:type="gramEnd"/>
      <w:r w:rsidRPr="0087042A">
        <w:rPr>
          <w:rFonts w:ascii="Trebuchet MS" w:hAnsi="Trebuchet MS"/>
          <w:sz w:val="20"/>
          <w:szCs w:val="20"/>
        </w:rPr>
        <w:t xml:space="preserve"> Titlul II</w:t>
      </w:r>
    </w:p>
    <w:p w:rsidR="00E172FE" w:rsidRPr="00DC224D" w:rsidRDefault="00E172FE" w:rsidP="00DC224D">
      <w:pPr>
        <w:pStyle w:val="NoSpacing"/>
        <w:ind w:left="90"/>
        <w:jc w:val="both"/>
        <w:rPr>
          <w:rFonts w:ascii="Trebuchet MS" w:hAnsi="Trebuchet MS"/>
          <w:sz w:val="20"/>
          <w:szCs w:val="20"/>
        </w:rPr>
      </w:pPr>
      <w:r w:rsidRPr="0087042A">
        <w:rPr>
          <w:rFonts w:ascii="Trebuchet MS" w:hAnsi="Trebuchet MS"/>
          <w:sz w:val="20"/>
          <w:szCs w:val="20"/>
        </w:rPr>
        <w:t>2.  Constituția României, republicată</w:t>
      </w:r>
    </w:p>
    <w:p w:rsidR="00E172FE" w:rsidRPr="0087042A" w:rsidRDefault="00E172FE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BIBLIOGRAFIE SPECIFICA</w:t>
      </w: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DIRECȚIA ECONOMICĂ</w:t>
      </w:r>
    </w:p>
    <w:p w:rsidR="004B10E0" w:rsidRDefault="003F02B3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3B11FD">
        <w:rPr>
          <w:rFonts w:ascii="Trebuchet MS" w:hAnsi="Trebuchet MS"/>
          <w:b/>
          <w:sz w:val="20"/>
          <w:szCs w:val="20"/>
          <w:u w:val="single"/>
          <w:lang w:val="ro-RO"/>
        </w:rPr>
        <w:t>Serviciul bugete, bilanțuri operatori economici și avizare tarife</w:t>
      </w:r>
    </w:p>
    <w:p w:rsidR="003F02B3" w:rsidRPr="0087042A" w:rsidRDefault="003F02B3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3F02B3" w:rsidRPr="0087042A" w:rsidRDefault="003F02B3" w:rsidP="003F02B3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Consilier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gradul profesional </w:t>
      </w:r>
      <w:r>
        <w:rPr>
          <w:rFonts w:ascii="Trebuchet MS" w:hAnsi="Trebuchet MS"/>
          <w:b/>
          <w:sz w:val="20"/>
          <w:szCs w:val="20"/>
          <w:u w:val="single"/>
          <w:lang w:val="ro-RO"/>
        </w:rPr>
        <w:t>asistent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-1 post</w:t>
      </w:r>
    </w:p>
    <w:p w:rsidR="004B10E0" w:rsidRPr="0087042A" w:rsidRDefault="004B10E0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372C3" w:rsidRPr="007372C3" w:rsidRDefault="007372C3" w:rsidP="007372C3">
      <w:pPr>
        <w:pStyle w:val="NoSpacing"/>
        <w:rPr>
          <w:rFonts w:ascii="Trebuchet MS" w:eastAsia="Times New Roman" w:hAnsi="Trebuchet MS"/>
          <w:sz w:val="20"/>
          <w:szCs w:val="20"/>
        </w:rPr>
      </w:pPr>
      <w:r w:rsidRPr="007372C3">
        <w:rPr>
          <w:rFonts w:ascii="Trebuchet MS" w:eastAsia="Times New Roman" w:hAnsi="Trebuchet MS"/>
          <w:sz w:val="20"/>
          <w:szCs w:val="20"/>
        </w:rPr>
        <w:t xml:space="preserve">1. Ordonanţa Guvernului nr. </w:t>
      </w:r>
      <w:proofErr w:type="gramStart"/>
      <w:r w:rsidRPr="007372C3">
        <w:rPr>
          <w:rFonts w:ascii="Trebuchet MS" w:eastAsia="Times New Roman" w:hAnsi="Trebuchet MS"/>
          <w:sz w:val="20"/>
          <w:szCs w:val="20"/>
        </w:rPr>
        <w:t>26/2013</w:t>
      </w:r>
      <w:proofErr w:type="gramEnd"/>
      <w:r w:rsidRPr="007372C3">
        <w:rPr>
          <w:rFonts w:ascii="Trebuchet MS" w:eastAsia="Times New Roman" w:hAnsi="Trebuchet MS"/>
          <w:sz w:val="20"/>
          <w:szCs w:val="20"/>
        </w:rPr>
        <w:t xml:space="preserve"> privind întărirea disciplinei financiare la nivelul unor operatori economici la care statul sau unităţile administrativ-teritoriale sunt acţionari unici ori majoritari sau deţin direct ori indirect o participație majoritară, aprobată cu completări prin Legea nr. </w:t>
      </w:r>
      <w:proofErr w:type="gramStart"/>
      <w:r w:rsidRPr="007372C3">
        <w:rPr>
          <w:rFonts w:ascii="Trebuchet MS" w:eastAsia="Times New Roman" w:hAnsi="Trebuchet MS"/>
          <w:sz w:val="20"/>
          <w:szCs w:val="20"/>
        </w:rPr>
        <w:t>47/2014</w:t>
      </w:r>
      <w:proofErr w:type="gramEnd"/>
      <w:r w:rsidRPr="007372C3">
        <w:rPr>
          <w:rFonts w:ascii="Trebuchet MS" w:eastAsia="Times New Roman" w:hAnsi="Trebuchet MS"/>
          <w:sz w:val="20"/>
          <w:szCs w:val="20"/>
        </w:rPr>
        <w:t>, cu modificările și completările ulterioare.</w:t>
      </w:r>
    </w:p>
    <w:p w:rsidR="007372C3" w:rsidRPr="007372C3" w:rsidRDefault="007372C3" w:rsidP="007372C3">
      <w:pPr>
        <w:pStyle w:val="NoSpacing"/>
        <w:rPr>
          <w:rFonts w:ascii="Trebuchet MS" w:eastAsia="Times New Roman" w:hAnsi="Trebuchet MS"/>
          <w:sz w:val="20"/>
          <w:szCs w:val="20"/>
        </w:rPr>
      </w:pPr>
      <w:r w:rsidRPr="007372C3">
        <w:rPr>
          <w:rFonts w:ascii="Trebuchet MS" w:eastAsia="Times New Roman" w:hAnsi="Trebuchet MS"/>
          <w:sz w:val="20"/>
          <w:szCs w:val="20"/>
        </w:rPr>
        <w:t xml:space="preserve">2. Ordinul Ministerului Finanțelor Publice nr. 3145/2017 privind aprobarea formatului și structurii bugetului de venituri și cheltuieli, precum și </w:t>
      </w:r>
      <w:proofErr w:type="gramStart"/>
      <w:r w:rsidRPr="007372C3">
        <w:rPr>
          <w:rFonts w:ascii="Trebuchet MS" w:eastAsia="Times New Roman" w:hAnsi="Trebuchet MS"/>
          <w:sz w:val="20"/>
          <w:szCs w:val="20"/>
        </w:rPr>
        <w:t>a</w:t>
      </w:r>
      <w:proofErr w:type="gramEnd"/>
      <w:r w:rsidRPr="007372C3">
        <w:rPr>
          <w:rFonts w:ascii="Trebuchet MS" w:eastAsia="Times New Roman" w:hAnsi="Trebuchet MS"/>
          <w:sz w:val="20"/>
          <w:szCs w:val="20"/>
        </w:rPr>
        <w:t xml:space="preserve"> anexelor de fundamentare a acestuia.</w:t>
      </w:r>
    </w:p>
    <w:p w:rsidR="004B10E0" w:rsidRPr="007372C3" w:rsidRDefault="007372C3" w:rsidP="007372C3">
      <w:pPr>
        <w:pStyle w:val="NoSpacing"/>
        <w:rPr>
          <w:rFonts w:ascii="Trebuchet MS" w:eastAsia="Times New Roman" w:hAnsi="Trebuchet MS"/>
          <w:sz w:val="20"/>
          <w:szCs w:val="20"/>
        </w:rPr>
      </w:pPr>
      <w:r w:rsidRPr="007372C3">
        <w:rPr>
          <w:rFonts w:ascii="Trebuchet MS" w:eastAsia="Times New Roman" w:hAnsi="Trebuchet MS"/>
          <w:sz w:val="20"/>
          <w:szCs w:val="20"/>
        </w:rPr>
        <w:t xml:space="preserve">3. Legea nr. </w:t>
      </w:r>
      <w:proofErr w:type="gramStart"/>
      <w:r w:rsidRPr="007372C3">
        <w:rPr>
          <w:rFonts w:ascii="Trebuchet MS" w:eastAsia="Times New Roman" w:hAnsi="Trebuchet MS"/>
          <w:sz w:val="20"/>
          <w:szCs w:val="20"/>
        </w:rPr>
        <w:t>50/2019</w:t>
      </w:r>
      <w:proofErr w:type="gramEnd"/>
      <w:r w:rsidRPr="007372C3">
        <w:rPr>
          <w:rFonts w:ascii="Trebuchet MS" w:eastAsia="Times New Roman" w:hAnsi="Trebuchet MS"/>
          <w:sz w:val="20"/>
          <w:szCs w:val="20"/>
        </w:rPr>
        <w:t xml:space="preserve"> a bugetului de stat pe anul 2019.</w:t>
      </w:r>
    </w:p>
    <w:p w:rsidR="007372C3" w:rsidRPr="0087042A" w:rsidRDefault="007372C3" w:rsidP="007372C3">
      <w:pPr>
        <w:pStyle w:val="NoSpacing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B10E0" w:rsidRPr="0087042A" w:rsidRDefault="004B10E0" w:rsidP="004B10E0">
      <w:pPr>
        <w:jc w:val="center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bCs/>
          <w:sz w:val="20"/>
          <w:szCs w:val="20"/>
          <w:u w:val="single"/>
          <w:lang w:val="ro-RO"/>
        </w:rPr>
        <w:t>Compartimentul CFPP</w:t>
      </w:r>
    </w:p>
    <w:p w:rsidR="004B10E0" w:rsidRDefault="003F02B3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Expert</w:t>
      </w:r>
      <w:r w:rsidR="004B10E0"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gradul profesional superior-1 post</w:t>
      </w:r>
    </w:p>
    <w:p w:rsidR="007372C3" w:rsidRPr="007372C3" w:rsidRDefault="007372C3" w:rsidP="007372C3">
      <w:pPr>
        <w:pStyle w:val="NoSpacing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1.</w:t>
      </w:r>
      <w:r w:rsidRPr="007372C3">
        <w:rPr>
          <w:rFonts w:ascii="Trebuchet MS" w:hAnsi="Trebuchet MS"/>
          <w:sz w:val="20"/>
          <w:szCs w:val="20"/>
          <w:lang w:val="ro-RO"/>
        </w:rPr>
        <w:tab/>
        <w:t>O.G. nr. 119/1999 privind auditul intern şi controlul financiar preventiv, republicată, cu modificările şi completările ulterioare;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2.</w:t>
      </w:r>
      <w:r w:rsidRPr="007372C3">
        <w:rPr>
          <w:rFonts w:ascii="Trebuchet MS" w:hAnsi="Trebuchet MS"/>
          <w:sz w:val="20"/>
          <w:szCs w:val="20"/>
          <w:lang w:val="ro-RO"/>
        </w:rPr>
        <w:tab/>
        <w:t>OMFP nr. 923/2014 pentru aprobarea Normelor metodologice generale referitoare la exercitarea controlului financiar preventiv şi a Codului specific de norme profesionale pentru persoanele care desfăşoară activitatea de control financiar preventiv propriu, republicat, cu modificările şi completările ulterioare;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3.</w:t>
      </w:r>
      <w:r w:rsidRPr="007372C3">
        <w:rPr>
          <w:rFonts w:ascii="Trebuchet MS" w:hAnsi="Trebuchet MS"/>
          <w:sz w:val="20"/>
          <w:szCs w:val="20"/>
          <w:lang w:val="ro-RO"/>
        </w:rPr>
        <w:tab/>
        <w:t>Legea nr. 500/2002 privind finanţele publice, cu modificările şi completările ulterioare;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4.</w:t>
      </w:r>
      <w:r w:rsidRPr="007372C3">
        <w:rPr>
          <w:rFonts w:ascii="Trebuchet MS" w:hAnsi="Trebuchet MS"/>
          <w:sz w:val="20"/>
          <w:szCs w:val="20"/>
          <w:lang w:val="ro-RO"/>
        </w:rPr>
        <w:tab/>
        <w:t>Ordin S.G.G. nr.200/2016  privind modificarea şi completarea Ordinului Secretariatului general al Guvernului nr.400/2015 pentru aprobarea Codului controlului intern/managerial al entităţilor publice;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5.</w:t>
      </w:r>
      <w:r w:rsidRPr="007372C3">
        <w:rPr>
          <w:rFonts w:ascii="Trebuchet MS" w:hAnsi="Trebuchet MS"/>
          <w:sz w:val="20"/>
          <w:szCs w:val="20"/>
          <w:lang w:val="ro-RO"/>
        </w:rPr>
        <w:tab/>
        <w:t>Ordin S.G.G. nr.201/2016 pentru aprobarea Normelor metodologice privind coordonarea, îndrumarea metodologică şi suprevegherea stadiului implemantării şi dezvoltării sistemului de control intern la entităţile publice.;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6.</w:t>
      </w:r>
      <w:r w:rsidRPr="007372C3">
        <w:rPr>
          <w:rFonts w:ascii="Trebuchet MS" w:hAnsi="Trebuchet MS"/>
          <w:sz w:val="20"/>
          <w:szCs w:val="20"/>
          <w:lang w:val="ro-RO"/>
        </w:rPr>
        <w:tab/>
        <w:t xml:space="preserve">OMFP nr. 1792/2002 privind aprobarea normelor metodologice privind angajarea, lichidarea, ordonanţarea şi plata cheltuielilor instituţiilor publice, precum şi organizarea, evidenţa şi raportarea angajamentelor bugetare şi legale, cu modificările şi completările ulterioare; 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7.</w:t>
      </w:r>
      <w:r w:rsidRPr="007372C3">
        <w:rPr>
          <w:rFonts w:ascii="Trebuchet MS" w:hAnsi="Trebuchet MS"/>
          <w:sz w:val="20"/>
          <w:szCs w:val="20"/>
          <w:lang w:val="ro-RO"/>
        </w:rPr>
        <w:tab/>
        <w:t xml:space="preserve">HG.nr.714/2018 privind drepturile şi obligaţiile personalului autorităţilor şi instituţiilor publice pe   perioada delegării şi detaşării în altă localitate, precum şi în cazul deplasării în interesul serviciului;  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8.</w:t>
      </w:r>
      <w:r w:rsidRPr="007372C3">
        <w:rPr>
          <w:rFonts w:ascii="Trebuchet MS" w:hAnsi="Trebuchet MS"/>
          <w:sz w:val="20"/>
          <w:szCs w:val="20"/>
          <w:lang w:val="ro-RO"/>
        </w:rPr>
        <w:tab/>
        <w:t>HG nr. 518/1995 privind unele drepturi şi obligaţii ale personalului român trimis în străinătate pentru îndeplinirea unor misiuni cu caracter temporar, cu modificările şi completările ulterioare;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9.</w:t>
      </w:r>
      <w:r w:rsidRPr="007372C3">
        <w:rPr>
          <w:rFonts w:ascii="Trebuchet MS" w:hAnsi="Trebuchet MS"/>
          <w:sz w:val="20"/>
          <w:szCs w:val="20"/>
          <w:lang w:val="ro-RO"/>
        </w:rPr>
        <w:tab/>
        <w:t>Legea nr. 98/2016 privind achizitiile publice, cu modificările şi completările ulterioare;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10.</w:t>
      </w:r>
      <w:r w:rsidRPr="007372C3">
        <w:rPr>
          <w:rFonts w:ascii="Trebuchet MS" w:hAnsi="Trebuchet MS"/>
          <w:sz w:val="20"/>
          <w:szCs w:val="20"/>
          <w:lang w:val="ro-RO"/>
        </w:rPr>
        <w:tab/>
        <w:t>OG nr. 80/2001 privind stabilirea unor normative de cheltuieli pentru autorităţile administraţiei publice şi instituţiile publice, cu modificarile si completarile ulterioare;</w:t>
      </w:r>
    </w:p>
    <w:p w:rsidR="007372C3" w:rsidRPr="007372C3" w:rsidRDefault="007372C3" w:rsidP="007372C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11.</w:t>
      </w:r>
      <w:r w:rsidRPr="007372C3">
        <w:rPr>
          <w:rFonts w:ascii="Trebuchet MS" w:hAnsi="Trebuchet MS"/>
          <w:sz w:val="20"/>
          <w:szCs w:val="20"/>
          <w:lang w:val="ro-RO"/>
        </w:rPr>
        <w:tab/>
        <w:t>HG nr. 552/1991 privind normele de organizare în ţară a acţiunilor de protocol, cu modificarile si completarile ulterioare;</w:t>
      </w:r>
    </w:p>
    <w:p w:rsidR="00B41B6A" w:rsidRPr="00FF2F33" w:rsidRDefault="007372C3" w:rsidP="00FF2F3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7372C3">
        <w:rPr>
          <w:rFonts w:ascii="Trebuchet MS" w:hAnsi="Trebuchet MS"/>
          <w:sz w:val="20"/>
          <w:szCs w:val="20"/>
          <w:lang w:val="ro-RO"/>
        </w:rPr>
        <w:t>12.</w:t>
      </w:r>
      <w:r w:rsidRPr="007372C3">
        <w:rPr>
          <w:rFonts w:ascii="Trebuchet MS" w:hAnsi="Trebuchet MS"/>
          <w:sz w:val="20"/>
          <w:szCs w:val="20"/>
          <w:lang w:val="ro-RO"/>
        </w:rPr>
        <w:tab/>
        <w:t>Hotărârea Guvernului nr. 21/2015 privind organizarea şi funcţionarea Ministerului Transporturilor, cu modificările şi completările ulterioare;</w:t>
      </w:r>
    </w:p>
    <w:p w:rsidR="004B10E0" w:rsidRPr="0087042A" w:rsidRDefault="004B10E0" w:rsidP="004B10E0">
      <w:pPr>
        <w:pStyle w:val="NoSpacing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3F02B3" w:rsidRPr="0087042A" w:rsidRDefault="004B10E0" w:rsidP="00B82136">
      <w:pPr>
        <w:jc w:val="center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bCs/>
          <w:sz w:val="20"/>
          <w:szCs w:val="20"/>
          <w:u w:val="single"/>
          <w:lang w:val="ro-RO"/>
        </w:rPr>
        <w:t>Serviciul bugete și bilanţuri instituţii publice</w:t>
      </w:r>
    </w:p>
    <w:p w:rsidR="004B10E0" w:rsidRDefault="004B10E0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gradul profesional </w:t>
      </w:r>
      <w:r w:rsidR="003F02B3">
        <w:rPr>
          <w:rFonts w:ascii="Trebuchet MS" w:hAnsi="Trebuchet MS"/>
          <w:b/>
          <w:sz w:val="20"/>
          <w:szCs w:val="20"/>
          <w:u w:val="single"/>
          <w:lang w:val="ro-RO"/>
        </w:rPr>
        <w:t>superior</w:t>
      </w:r>
      <w:r w:rsidR="003F02B3">
        <w:rPr>
          <w:rFonts w:ascii="Trebuchet MS" w:hAnsi="Trebuchet MS"/>
          <w:b/>
          <w:sz w:val="20"/>
          <w:szCs w:val="20"/>
          <w:u w:val="single"/>
        </w:rPr>
        <w:t xml:space="preserve"> -1</w:t>
      </w:r>
      <w:r w:rsidR="00B41B6A">
        <w:rPr>
          <w:rFonts w:ascii="Trebuchet MS" w:hAnsi="Trebuchet MS"/>
          <w:b/>
          <w:sz w:val="20"/>
          <w:szCs w:val="20"/>
          <w:u w:val="single"/>
        </w:rPr>
        <w:t xml:space="preserve"> post</w:t>
      </w:r>
    </w:p>
    <w:p w:rsidR="003F02B3" w:rsidRPr="0087042A" w:rsidRDefault="003F02B3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B41B6A" w:rsidRPr="00B41B6A" w:rsidRDefault="00B41B6A" w:rsidP="007D74A1">
      <w:pPr>
        <w:pStyle w:val="NoSpacing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B41B6A">
        <w:rPr>
          <w:rFonts w:ascii="Trebuchet MS" w:hAnsi="Trebuchet MS"/>
          <w:sz w:val="20"/>
          <w:szCs w:val="20"/>
          <w:lang w:val="ro-RO"/>
        </w:rPr>
        <w:t>Legea nr.500/2002 privind finanţele publice, cu modificările şi completările ulterioare.</w:t>
      </w:r>
    </w:p>
    <w:p w:rsidR="00B41B6A" w:rsidRPr="00B41B6A" w:rsidRDefault="00B41B6A" w:rsidP="007D74A1">
      <w:pPr>
        <w:pStyle w:val="NoSpacing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B41B6A">
        <w:rPr>
          <w:rFonts w:ascii="Trebuchet MS" w:hAnsi="Trebuchet MS"/>
          <w:sz w:val="20"/>
          <w:szCs w:val="20"/>
          <w:lang w:val="ro-RO"/>
        </w:rPr>
        <w:t>Legea nr.50/2019 a bugetului de stat pe anul 2019.</w:t>
      </w:r>
    </w:p>
    <w:p w:rsidR="00B41B6A" w:rsidRPr="00B41B6A" w:rsidRDefault="00B41B6A" w:rsidP="007D74A1">
      <w:pPr>
        <w:pStyle w:val="NoSpacing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B41B6A">
        <w:rPr>
          <w:rFonts w:ascii="Trebuchet MS" w:hAnsi="Trebuchet MS"/>
          <w:sz w:val="20"/>
          <w:szCs w:val="20"/>
          <w:lang w:val="ro-RO"/>
        </w:rPr>
        <w:t>Ordinul ministrului finanţelor nr.1954/16.12.2005 pentru aprobarea clasificaţiei indicatorilor privind finanţele publice, cu modificările şi completările ulterioare.</w:t>
      </w:r>
    </w:p>
    <w:p w:rsidR="00B41B6A" w:rsidRPr="00B41B6A" w:rsidRDefault="00B41B6A" w:rsidP="007D74A1">
      <w:pPr>
        <w:pStyle w:val="NoSpacing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B41B6A">
        <w:rPr>
          <w:rFonts w:ascii="Trebuchet MS" w:hAnsi="Trebuchet MS"/>
          <w:sz w:val="20"/>
          <w:szCs w:val="20"/>
          <w:lang w:val="ro-RO"/>
        </w:rPr>
        <w:t xml:space="preserve">Ordinul ministrului finanțelor publice nr.1792/24.12.2002 pentru aprobarea Normelor metodologice privind angajarea, lichidarea, ordonanţarea şi plata cheltuielilor instituţiilor publice, precum şi organizarea, evidenţa şi raportarea angajamentelor bugetare şi legale.  </w:t>
      </w:r>
    </w:p>
    <w:p w:rsidR="00B41B6A" w:rsidRPr="00B41B6A" w:rsidRDefault="00B41B6A" w:rsidP="007D74A1">
      <w:pPr>
        <w:pStyle w:val="NoSpacing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B41B6A">
        <w:rPr>
          <w:rFonts w:ascii="Trebuchet MS" w:hAnsi="Trebuchet MS"/>
          <w:sz w:val="20"/>
          <w:szCs w:val="20"/>
          <w:lang w:val="ro-RO"/>
        </w:rPr>
        <w:t xml:space="preserve">„Scrisoarea-Cadru privind contextul macroeconomic, metodologia de elaborare a proiectelor de buget pe anul 2019 şi a estimărilor pentru anii 2020-2022, precum şi limitele de cheltuieli stabilite pe ordonatorii principali de credite”, emisă de Ministerul Finanţelor Publice sub nr.463.921/20.09.2018. www.mfinante.ro/domenii de activitate/bugetul de stat/scrisoarea cadru pentru bugetul anului următor. </w:t>
      </w:r>
    </w:p>
    <w:p w:rsidR="000F4854" w:rsidRPr="0087042A" w:rsidRDefault="000F4854" w:rsidP="00B41B6A">
      <w:pPr>
        <w:rPr>
          <w:rFonts w:ascii="Trebuchet MS" w:hAnsi="Trebuchet MS"/>
          <w:b/>
          <w:sz w:val="20"/>
          <w:szCs w:val="20"/>
          <w:u w:val="single"/>
        </w:rPr>
      </w:pPr>
    </w:p>
    <w:p w:rsidR="004B10E0" w:rsidRDefault="003F02B3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Consilier </w:t>
      </w:r>
      <w:r w:rsidR="004B10E0" w:rsidRPr="0087042A">
        <w:rPr>
          <w:rFonts w:ascii="Trebuchet MS" w:hAnsi="Trebuchet MS"/>
          <w:b/>
          <w:sz w:val="20"/>
          <w:szCs w:val="20"/>
          <w:u w:val="single"/>
        </w:rPr>
        <w:t xml:space="preserve">gradul profesional </w:t>
      </w:r>
      <w:r>
        <w:rPr>
          <w:rFonts w:ascii="Trebuchet MS" w:hAnsi="Trebuchet MS"/>
          <w:b/>
          <w:sz w:val="20"/>
          <w:szCs w:val="20"/>
          <w:u w:val="single"/>
          <w:lang w:val="ro-RO"/>
        </w:rPr>
        <w:t>principal</w:t>
      </w:r>
      <w:r w:rsidR="004B10E0" w:rsidRPr="0087042A">
        <w:rPr>
          <w:rFonts w:ascii="Trebuchet MS" w:hAnsi="Trebuchet MS"/>
          <w:b/>
          <w:sz w:val="20"/>
          <w:szCs w:val="20"/>
          <w:u w:val="single"/>
        </w:rPr>
        <w:t xml:space="preserve"> -1 post</w:t>
      </w:r>
    </w:p>
    <w:p w:rsidR="003F02B3" w:rsidRPr="0087042A" w:rsidRDefault="003F02B3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B41B6A" w:rsidRPr="00B41B6A" w:rsidRDefault="00B41B6A" w:rsidP="007D74A1">
      <w:pPr>
        <w:pStyle w:val="ListParagraph"/>
        <w:numPr>
          <w:ilvl w:val="0"/>
          <w:numId w:val="7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>Legea nr.500/2002 privind finanţele publice, cu modificările şi completările ulterioare.</w:t>
      </w:r>
    </w:p>
    <w:p w:rsidR="00B41B6A" w:rsidRPr="00B41B6A" w:rsidRDefault="00B41B6A" w:rsidP="007D74A1">
      <w:pPr>
        <w:pStyle w:val="ListParagraph"/>
        <w:numPr>
          <w:ilvl w:val="0"/>
          <w:numId w:val="7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>Legea nr.50/2019 a bugetului de stat pe anul 2019.</w:t>
      </w:r>
    </w:p>
    <w:p w:rsidR="00B41B6A" w:rsidRPr="00B41B6A" w:rsidRDefault="00B41B6A" w:rsidP="007D74A1">
      <w:pPr>
        <w:pStyle w:val="ListParagraph"/>
        <w:numPr>
          <w:ilvl w:val="0"/>
          <w:numId w:val="7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>Ordinul ministrului finanţelor nr.1954/16.12.2005 pentru aprobarea clasificaţiei indicatorilor privind finanţele publice, cu modificările şi completările ulterioare.</w:t>
      </w:r>
    </w:p>
    <w:p w:rsidR="00B41B6A" w:rsidRPr="00B41B6A" w:rsidRDefault="00B41B6A" w:rsidP="007D74A1">
      <w:pPr>
        <w:pStyle w:val="ListParagraph"/>
        <w:numPr>
          <w:ilvl w:val="0"/>
          <w:numId w:val="7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 xml:space="preserve">Ordinul ministrului finanțelor publice nr.1792/24.12.2002 pentru aprobarea Normelor metodologice privind angajarea, lichidarea, ordonanţarea şi plata cheltuielilor instituţiilor publice, precum şi organizarea, evidenţa şi raportarea angajamentelor bugetare şi legale.  </w:t>
      </w:r>
    </w:p>
    <w:p w:rsidR="00B41B6A" w:rsidRPr="00B41B6A" w:rsidRDefault="00B41B6A" w:rsidP="007D74A1">
      <w:pPr>
        <w:pStyle w:val="ListParagraph"/>
        <w:numPr>
          <w:ilvl w:val="0"/>
          <w:numId w:val="7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 xml:space="preserve">„Scrisoarea-Cadru privind contextul macroeconomic, metodologia de elaborare a proiectelor de buget pe anul 2019 şi a estimărilor pentru anii 2020-2022, precum şi limitele de cheltuieli stabilite pe ordonatorii principali de credite”, emisă de Ministerul Finanţelor Publice sub nr.463.921/20.09.2018. www.mfinante.ro/domenii de activitate/bugetul de stat/scrisoarea cadru pentru bugetul anului următor. </w:t>
      </w:r>
    </w:p>
    <w:p w:rsidR="00795737" w:rsidRPr="0087042A" w:rsidRDefault="00795737" w:rsidP="000F4854">
      <w:pPr>
        <w:rPr>
          <w:rFonts w:ascii="Trebuchet MS" w:hAnsi="Trebuchet MS"/>
          <w:b/>
          <w:sz w:val="20"/>
          <w:szCs w:val="20"/>
          <w:u w:val="single"/>
        </w:rPr>
      </w:pPr>
    </w:p>
    <w:p w:rsidR="004B10E0" w:rsidRDefault="004B10E0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Expert gradul profesional </w:t>
      </w:r>
      <w:r w:rsidR="003F02B3">
        <w:rPr>
          <w:rFonts w:ascii="Trebuchet MS" w:hAnsi="Trebuchet MS"/>
          <w:b/>
          <w:sz w:val="20"/>
          <w:szCs w:val="20"/>
          <w:u w:val="single"/>
          <w:lang w:val="ro-RO"/>
        </w:rPr>
        <w:t>asistent</w:t>
      </w: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 -1 post</w:t>
      </w:r>
    </w:p>
    <w:p w:rsidR="003F02B3" w:rsidRPr="0087042A" w:rsidRDefault="003F02B3" w:rsidP="004B10E0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B41B6A" w:rsidRPr="00B41B6A" w:rsidRDefault="00B41B6A" w:rsidP="007D74A1">
      <w:pPr>
        <w:pStyle w:val="ListParagraph"/>
        <w:numPr>
          <w:ilvl w:val="0"/>
          <w:numId w:val="9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>Legea nr.500/2002 privind finanţele publice, cu modificările şi completările ulterioare.</w:t>
      </w:r>
    </w:p>
    <w:p w:rsidR="00B41B6A" w:rsidRPr="00B41B6A" w:rsidRDefault="00B41B6A" w:rsidP="007D74A1">
      <w:pPr>
        <w:pStyle w:val="ListParagraph"/>
        <w:numPr>
          <w:ilvl w:val="0"/>
          <w:numId w:val="9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>Legea contabilităţii publice nr.82/1991, republicată, cu modificările şi completările ulterioare.</w:t>
      </w:r>
    </w:p>
    <w:p w:rsidR="00B41B6A" w:rsidRPr="00B41B6A" w:rsidRDefault="00B41B6A" w:rsidP="007D74A1">
      <w:pPr>
        <w:pStyle w:val="ListParagraph"/>
        <w:numPr>
          <w:ilvl w:val="0"/>
          <w:numId w:val="9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>Legea nr.50/2019 a bugetului de stat pe anul 2019.</w:t>
      </w:r>
    </w:p>
    <w:p w:rsidR="00B41B6A" w:rsidRPr="00B41B6A" w:rsidRDefault="00B41B6A" w:rsidP="007D74A1">
      <w:pPr>
        <w:pStyle w:val="ListParagraph"/>
        <w:numPr>
          <w:ilvl w:val="0"/>
          <w:numId w:val="9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>Ordinul ministrului delegat pentru buget  nr.505/2013 privind întocmirea și depunerea situațiilor financiare trimestriale ale instituțiilor publice, precum și a unor raportări financiare lunare în anul 2013, cu modificările ulterioare, cap.II – „Raportări financiare lunare”.</w:t>
      </w:r>
    </w:p>
    <w:p w:rsidR="00B41B6A" w:rsidRPr="00B41B6A" w:rsidRDefault="00B41B6A" w:rsidP="007D74A1">
      <w:pPr>
        <w:pStyle w:val="ListParagraph"/>
        <w:numPr>
          <w:ilvl w:val="0"/>
          <w:numId w:val="9"/>
        </w:numPr>
        <w:rPr>
          <w:rFonts w:ascii="Trebuchet MS" w:eastAsia="Calibri" w:hAnsi="Trebuchet MS"/>
          <w:sz w:val="20"/>
          <w:szCs w:val="20"/>
          <w:lang w:val="ro-RO"/>
        </w:rPr>
      </w:pPr>
      <w:r w:rsidRPr="00B41B6A">
        <w:rPr>
          <w:rFonts w:ascii="Trebuchet MS" w:eastAsia="Calibri" w:hAnsi="Trebuchet MS"/>
          <w:sz w:val="20"/>
          <w:szCs w:val="20"/>
          <w:lang w:val="ro-RO"/>
        </w:rPr>
        <w:t>Ordinul ministrului finanţelor nr.1954/16.12.2005 pentru aprobarea clasificaţiei indicatorilor privind finanţele publice, cu modificările şi completările ulterioare.</w:t>
      </w:r>
    </w:p>
    <w:p w:rsidR="003F02B3" w:rsidRDefault="003F02B3" w:rsidP="003F02B3">
      <w:pPr>
        <w:pStyle w:val="NoSpacing"/>
        <w:jc w:val="both"/>
        <w:rPr>
          <w:rFonts w:ascii="Trebuchet MS" w:hAnsi="Trebuchet MS"/>
          <w:sz w:val="20"/>
          <w:szCs w:val="20"/>
          <w:highlight w:val="yellow"/>
          <w:lang w:val="ro-RO"/>
        </w:rPr>
      </w:pPr>
    </w:p>
    <w:p w:rsidR="003F02B3" w:rsidRDefault="003F02B3" w:rsidP="00B82136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Serviciul finanțare bugetară</w:t>
      </w:r>
    </w:p>
    <w:p w:rsidR="003F02B3" w:rsidRDefault="003F02B3" w:rsidP="003F02B3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Expert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gradul profesional superior-1 post</w:t>
      </w:r>
    </w:p>
    <w:p w:rsidR="003F02B3" w:rsidRDefault="003F02B3" w:rsidP="003F02B3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B82136" w:rsidRPr="00B82136" w:rsidRDefault="00B82136" w:rsidP="007D74A1">
      <w:pPr>
        <w:pStyle w:val="ListParagraph"/>
        <w:numPr>
          <w:ilvl w:val="0"/>
          <w:numId w:val="10"/>
        </w:numPr>
        <w:rPr>
          <w:rFonts w:ascii="Trebuchet MS" w:eastAsia="Calibri" w:hAnsi="Trebuchet MS"/>
          <w:sz w:val="20"/>
          <w:szCs w:val="20"/>
          <w:lang w:val="ro-RO"/>
        </w:rPr>
      </w:pPr>
      <w:r w:rsidRPr="00B82136">
        <w:rPr>
          <w:rFonts w:ascii="Trebuchet MS" w:eastAsia="Calibri" w:hAnsi="Trebuchet MS"/>
          <w:sz w:val="20"/>
          <w:szCs w:val="20"/>
          <w:lang w:val="ro-RO"/>
        </w:rPr>
        <w:t>OMFP nr.1954/2005 pentru aprobarea Clasificaţiei  indicatorilor privind finanţele publice</w:t>
      </w:r>
    </w:p>
    <w:p w:rsidR="00B82136" w:rsidRPr="00B82136" w:rsidRDefault="00B82136" w:rsidP="007D74A1">
      <w:pPr>
        <w:pStyle w:val="ListParagraph"/>
        <w:numPr>
          <w:ilvl w:val="0"/>
          <w:numId w:val="10"/>
        </w:numPr>
        <w:rPr>
          <w:rFonts w:ascii="Trebuchet MS" w:eastAsia="Calibri" w:hAnsi="Trebuchet MS"/>
          <w:sz w:val="20"/>
          <w:szCs w:val="20"/>
          <w:lang w:val="ro-RO"/>
        </w:rPr>
      </w:pPr>
      <w:r w:rsidRPr="00B82136">
        <w:rPr>
          <w:rFonts w:ascii="Trebuchet MS" w:eastAsia="Calibri" w:hAnsi="Trebuchet MS"/>
          <w:sz w:val="20"/>
          <w:szCs w:val="20"/>
          <w:lang w:val="ro-RO"/>
        </w:rPr>
        <w:t>Legea privind finanţele publice nr.500/2002,cu modificările și completările ulterioare</w:t>
      </w:r>
    </w:p>
    <w:p w:rsidR="00B82136" w:rsidRPr="00B82136" w:rsidRDefault="00B82136" w:rsidP="007D74A1">
      <w:pPr>
        <w:pStyle w:val="ListParagraph"/>
        <w:numPr>
          <w:ilvl w:val="0"/>
          <w:numId w:val="10"/>
        </w:numPr>
        <w:rPr>
          <w:rFonts w:ascii="Trebuchet MS" w:eastAsia="Calibri" w:hAnsi="Trebuchet MS"/>
          <w:sz w:val="20"/>
          <w:szCs w:val="20"/>
          <w:lang w:val="ro-RO"/>
        </w:rPr>
      </w:pPr>
      <w:r w:rsidRPr="00B82136">
        <w:rPr>
          <w:rFonts w:ascii="Trebuchet MS" w:eastAsia="Calibri" w:hAnsi="Trebuchet MS"/>
          <w:sz w:val="20"/>
          <w:szCs w:val="20"/>
          <w:lang w:val="ro-RO"/>
        </w:rPr>
        <w:t>OMFP nr.1792/2002 pentru aprobarea Normelor metodologice privind angajarea,lichidarea,ordonanţarea si plata cheltuielilor instituţiilor publice precum și organizarea, evidenţa si raportarea angajamentelor bugetare si legale, cu modificările și completările ulterioare</w:t>
      </w:r>
    </w:p>
    <w:p w:rsidR="00B82136" w:rsidRPr="00B82136" w:rsidRDefault="00B82136" w:rsidP="007D74A1">
      <w:pPr>
        <w:pStyle w:val="ListParagraph"/>
        <w:numPr>
          <w:ilvl w:val="0"/>
          <w:numId w:val="10"/>
        </w:numPr>
        <w:rPr>
          <w:rFonts w:ascii="Trebuchet MS" w:eastAsia="Calibri" w:hAnsi="Trebuchet MS"/>
          <w:sz w:val="20"/>
          <w:szCs w:val="20"/>
          <w:lang w:val="ro-RO"/>
        </w:rPr>
      </w:pPr>
      <w:r w:rsidRPr="00B82136">
        <w:rPr>
          <w:rFonts w:ascii="Trebuchet MS" w:eastAsia="Calibri" w:hAnsi="Trebuchet MS"/>
          <w:sz w:val="20"/>
          <w:szCs w:val="20"/>
          <w:lang w:val="ro-RO"/>
        </w:rPr>
        <w:t>Legea bugetului de stat pe anul 2019  nr.50 /2019</w:t>
      </w:r>
    </w:p>
    <w:p w:rsidR="00B82136" w:rsidRPr="00B82136" w:rsidRDefault="00B82136" w:rsidP="007D74A1">
      <w:pPr>
        <w:pStyle w:val="ListParagraph"/>
        <w:numPr>
          <w:ilvl w:val="0"/>
          <w:numId w:val="10"/>
        </w:numPr>
        <w:rPr>
          <w:rFonts w:ascii="Trebuchet MS" w:eastAsia="Calibri" w:hAnsi="Trebuchet MS"/>
          <w:sz w:val="20"/>
          <w:szCs w:val="20"/>
          <w:lang w:val="ro-RO"/>
        </w:rPr>
      </w:pPr>
      <w:r w:rsidRPr="00B82136">
        <w:rPr>
          <w:rFonts w:ascii="Trebuchet MS" w:eastAsia="Calibri" w:hAnsi="Trebuchet MS"/>
          <w:sz w:val="20"/>
          <w:szCs w:val="20"/>
          <w:lang w:val="ro-RO"/>
        </w:rPr>
        <w:t>HG nr.21/2015 privind organizarea si funcţionarea Ministerului Transporturilor, cu modificările și completările ulterioare</w:t>
      </w:r>
    </w:p>
    <w:p w:rsidR="003F02B3" w:rsidRPr="003F02B3" w:rsidRDefault="003F02B3" w:rsidP="003F02B3">
      <w:pPr>
        <w:pStyle w:val="NoSpacing"/>
        <w:jc w:val="both"/>
        <w:rPr>
          <w:rFonts w:ascii="Trebuchet MS" w:hAnsi="Trebuchet MS"/>
          <w:sz w:val="20"/>
          <w:szCs w:val="20"/>
          <w:highlight w:val="yellow"/>
          <w:lang w:val="ro-RO"/>
        </w:rPr>
      </w:pP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3B11FD" w:rsidRDefault="003B11FD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</w:rPr>
        <w:t>DIRECȚIA COMUNICARE, RELAȚIA CU SINDICATELE, PATRONATELE ȘI ORGANIZAȚIILE NEGUVERNAMENTALE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</w:t>
      </w:r>
    </w:p>
    <w:p w:rsidR="00A837D8" w:rsidRDefault="00A837D8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3F02B3" w:rsidRPr="003F02B3" w:rsidRDefault="003F02B3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3F02B3">
        <w:rPr>
          <w:rFonts w:ascii="Trebuchet MS" w:hAnsi="Trebuchet MS"/>
          <w:b/>
          <w:sz w:val="20"/>
          <w:szCs w:val="20"/>
          <w:lang w:val="ro-RO"/>
        </w:rPr>
        <w:t>Serviciul transparență, registratură și cercetarea fondului arhivistic</w:t>
      </w:r>
    </w:p>
    <w:p w:rsidR="004B10E0" w:rsidRPr="0087042A" w:rsidRDefault="003F02B3" w:rsidP="004B10E0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sz w:val="20"/>
          <w:szCs w:val="20"/>
          <w:u w:val="single"/>
          <w:lang w:val="ro-RO"/>
        </w:rPr>
        <w:t>Expert</w:t>
      </w:r>
      <w:r w:rsidR="004B10E0"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gradul profesional </w:t>
      </w:r>
      <w:r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debutant </w:t>
      </w:r>
      <w:r w:rsidR="004B10E0"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-1 post</w:t>
      </w: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4B10E0" w:rsidRPr="0087042A" w:rsidRDefault="004B10E0" w:rsidP="004B10E0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Pregătirea de specialitate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: </w:t>
      </w:r>
      <w:r w:rsidR="00743F21" w:rsidRPr="00B82136">
        <w:rPr>
          <w:rFonts w:ascii="Trebuchet MS" w:hAnsi="Trebuchet MS"/>
          <w:sz w:val="20"/>
          <w:szCs w:val="20"/>
          <w:lang w:val="ro-RO"/>
        </w:rPr>
        <w:t>studii universitare de licenţă absolvite cu diplomă de  licenţă sau echivalentă</w:t>
      </w:r>
    </w:p>
    <w:p w:rsidR="00B82136" w:rsidRDefault="004B10E0" w:rsidP="00FF2F3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: </w:t>
      </w:r>
      <w:r w:rsidR="003F02B3">
        <w:rPr>
          <w:rFonts w:ascii="Trebuchet MS" w:hAnsi="Trebuchet MS"/>
          <w:sz w:val="20"/>
          <w:szCs w:val="20"/>
          <w:lang w:val="ro-RO"/>
        </w:rPr>
        <w:t>-</w:t>
      </w:r>
    </w:p>
    <w:p w:rsidR="00FF2F33" w:rsidRPr="00FF2F33" w:rsidRDefault="00FF2F33" w:rsidP="00FF2F33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B82136" w:rsidRDefault="00B82136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A837D8" w:rsidRPr="0087042A" w:rsidRDefault="00A837D8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BIBLIOGRAFIE GENERALĂ PENTRU TOATE POSTURILE</w:t>
      </w:r>
    </w:p>
    <w:p w:rsidR="00A837D8" w:rsidRPr="0087042A" w:rsidRDefault="00A837D8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A837D8" w:rsidRPr="0087042A" w:rsidRDefault="00A837D8" w:rsidP="00A837D8">
      <w:pPr>
        <w:pStyle w:val="NoSpacing"/>
        <w:ind w:left="90"/>
        <w:jc w:val="both"/>
        <w:rPr>
          <w:rFonts w:ascii="Trebuchet MS" w:hAnsi="Trebuchet MS"/>
          <w:sz w:val="20"/>
          <w:szCs w:val="20"/>
        </w:rPr>
      </w:pPr>
      <w:r w:rsidRPr="0087042A">
        <w:rPr>
          <w:rFonts w:ascii="Trebuchet MS" w:hAnsi="Trebuchet MS"/>
          <w:sz w:val="20"/>
          <w:szCs w:val="20"/>
        </w:rPr>
        <w:t xml:space="preserve">1. Ordonanța de urgență nr. 57/2019 privind Codul administrativ, Partea a VI </w:t>
      </w:r>
      <w:proofErr w:type="gramStart"/>
      <w:r w:rsidRPr="0087042A">
        <w:rPr>
          <w:rFonts w:ascii="Trebuchet MS" w:hAnsi="Trebuchet MS"/>
          <w:sz w:val="20"/>
          <w:szCs w:val="20"/>
        </w:rPr>
        <w:t>a ,</w:t>
      </w:r>
      <w:proofErr w:type="gramEnd"/>
      <w:r w:rsidRPr="0087042A">
        <w:rPr>
          <w:rFonts w:ascii="Trebuchet MS" w:hAnsi="Trebuchet MS"/>
          <w:sz w:val="20"/>
          <w:szCs w:val="20"/>
        </w:rPr>
        <w:t xml:space="preserve"> Titlul II</w:t>
      </w:r>
    </w:p>
    <w:p w:rsidR="00A837D8" w:rsidRPr="00FF2F33" w:rsidRDefault="00A837D8" w:rsidP="00FF2F33">
      <w:pPr>
        <w:pStyle w:val="NoSpacing"/>
        <w:ind w:left="90"/>
        <w:jc w:val="both"/>
        <w:rPr>
          <w:rFonts w:ascii="Trebuchet MS" w:hAnsi="Trebuchet MS"/>
          <w:sz w:val="20"/>
          <w:szCs w:val="20"/>
        </w:rPr>
      </w:pPr>
      <w:r w:rsidRPr="0087042A">
        <w:rPr>
          <w:rFonts w:ascii="Trebuchet MS" w:hAnsi="Trebuchet MS"/>
          <w:sz w:val="20"/>
          <w:szCs w:val="20"/>
        </w:rPr>
        <w:t>2.  Constituția României, republicată</w:t>
      </w:r>
    </w:p>
    <w:p w:rsidR="00A837D8" w:rsidRDefault="00A837D8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FF2F33" w:rsidRDefault="00FF2F33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FF2F33" w:rsidRDefault="00FF2F33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FF2F33" w:rsidRPr="0087042A" w:rsidRDefault="00FF2F33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A837D8" w:rsidRPr="0087042A" w:rsidRDefault="00A837D8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BIBLIOGRAFIE SPECIFICA</w:t>
      </w:r>
    </w:p>
    <w:p w:rsidR="00A837D8" w:rsidRDefault="00A837D8" w:rsidP="00A837D8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</w:rPr>
        <w:t>DIRECȚIA COMUNICARE, RELAȚIA CU SINDICATELE, PATRONATELE ȘI ORGANIZAȚIILE NEGUVERNAMENTALE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 </w:t>
      </w:r>
    </w:p>
    <w:p w:rsidR="004B10E0" w:rsidRPr="0087042A" w:rsidRDefault="004B10E0" w:rsidP="004B10E0">
      <w:pPr>
        <w:rPr>
          <w:rFonts w:ascii="Trebuchet MS" w:hAnsi="Trebuchet MS"/>
          <w:sz w:val="20"/>
          <w:szCs w:val="20"/>
          <w:lang w:val="ro-RO"/>
        </w:rPr>
      </w:pPr>
    </w:p>
    <w:p w:rsidR="007D74A1" w:rsidRPr="007D74A1" w:rsidRDefault="007D74A1" w:rsidP="007D74A1">
      <w:pPr>
        <w:pStyle w:val="ListParagraph"/>
        <w:numPr>
          <w:ilvl w:val="0"/>
          <w:numId w:val="14"/>
        </w:numPr>
        <w:jc w:val="both"/>
        <w:rPr>
          <w:rFonts w:ascii="Trebuchet MS" w:eastAsia="Calibri" w:hAnsi="Trebuchet MS"/>
          <w:sz w:val="20"/>
          <w:szCs w:val="20"/>
          <w:lang w:val="ro-RO"/>
        </w:rPr>
      </w:pPr>
      <w:r w:rsidRPr="007D74A1">
        <w:rPr>
          <w:rFonts w:ascii="Trebuchet MS" w:eastAsia="Calibri" w:hAnsi="Trebuchet MS"/>
          <w:sz w:val="20"/>
          <w:szCs w:val="20"/>
          <w:lang w:val="ro-RO"/>
        </w:rPr>
        <w:t>HG nr 21/2015 – privind organizarea și funcționarea Ministerului Transporturilor, cu modificările și completările ulterioare</w:t>
      </w:r>
    </w:p>
    <w:p w:rsidR="007D74A1" w:rsidRPr="007D74A1" w:rsidRDefault="007D74A1" w:rsidP="007D74A1">
      <w:pPr>
        <w:pStyle w:val="ListParagraph"/>
        <w:numPr>
          <w:ilvl w:val="0"/>
          <w:numId w:val="14"/>
        </w:numPr>
        <w:jc w:val="both"/>
        <w:rPr>
          <w:rFonts w:ascii="Trebuchet MS" w:eastAsia="Calibri" w:hAnsi="Trebuchet MS"/>
          <w:sz w:val="20"/>
          <w:szCs w:val="20"/>
          <w:lang w:val="ro-RO"/>
        </w:rPr>
      </w:pPr>
      <w:r w:rsidRPr="007D74A1">
        <w:rPr>
          <w:rFonts w:ascii="Trebuchet MS" w:eastAsia="Calibri" w:hAnsi="Trebuchet MS"/>
          <w:sz w:val="20"/>
          <w:szCs w:val="20"/>
          <w:lang w:val="ro-RO"/>
        </w:rPr>
        <w:t>OG nr 27/2002 privind reglementarea activității de soluționare a petițiilor, cu modificările și completările ulterioare</w:t>
      </w:r>
    </w:p>
    <w:p w:rsidR="007D74A1" w:rsidRPr="007D74A1" w:rsidRDefault="007D74A1" w:rsidP="007D74A1">
      <w:pPr>
        <w:pStyle w:val="ListParagraph"/>
        <w:numPr>
          <w:ilvl w:val="0"/>
          <w:numId w:val="14"/>
        </w:numPr>
        <w:jc w:val="both"/>
        <w:rPr>
          <w:rFonts w:ascii="Trebuchet MS" w:eastAsia="Calibri" w:hAnsi="Trebuchet MS"/>
          <w:sz w:val="20"/>
          <w:szCs w:val="20"/>
          <w:lang w:val="ro-RO"/>
        </w:rPr>
      </w:pPr>
      <w:r w:rsidRPr="007D74A1">
        <w:rPr>
          <w:rFonts w:ascii="Trebuchet MS" w:eastAsia="Calibri" w:hAnsi="Trebuchet MS"/>
          <w:sz w:val="20"/>
          <w:szCs w:val="20"/>
          <w:lang w:val="ro-RO"/>
        </w:rPr>
        <w:t>Legea nr 544/2001 privind liberul acces la informațiile de interes public, cu modificările și completările ulterioare</w:t>
      </w:r>
    </w:p>
    <w:p w:rsidR="007D74A1" w:rsidRPr="007D74A1" w:rsidRDefault="007D74A1" w:rsidP="007D74A1">
      <w:pPr>
        <w:pStyle w:val="ListParagraph"/>
        <w:numPr>
          <w:ilvl w:val="0"/>
          <w:numId w:val="14"/>
        </w:numPr>
        <w:jc w:val="both"/>
        <w:rPr>
          <w:rFonts w:ascii="Trebuchet MS" w:eastAsia="Calibri" w:hAnsi="Trebuchet MS"/>
          <w:sz w:val="20"/>
          <w:szCs w:val="20"/>
          <w:lang w:val="ro-RO"/>
        </w:rPr>
      </w:pPr>
      <w:r w:rsidRPr="007D74A1">
        <w:rPr>
          <w:rFonts w:ascii="Trebuchet MS" w:eastAsia="Calibri" w:hAnsi="Trebuchet MS"/>
          <w:sz w:val="20"/>
          <w:szCs w:val="20"/>
          <w:lang w:val="ro-RO"/>
        </w:rPr>
        <w:t>HG nr. 123/2002 pentru aprobarea Normelor metodologice de aplicare a Legii nr. 544/2001 privind liberul acces la informaţiile de interes public</w:t>
      </w:r>
    </w:p>
    <w:p w:rsidR="00795737" w:rsidRPr="007D74A1" w:rsidRDefault="007D74A1" w:rsidP="007D74A1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sz w:val="20"/>
          <w:szCs w:val="20"/>
        </w:rPr>
      </w:pPr>
      <w:r w:rsidRPr="007D74A1">
        <w:rPr>
          <w:rFonts w:ascii="Trebuchet MS" w:eastAsia="Calibri" w:hAnsi="Trebuchet MS"/>
          <w:sz w:val="20"/>
          <w:szCs w:val="20"/>
          <w:lang w:val="ro-RO"/>
        </w:rPr>
        <w:t>Legea nr 16/1996 privind Arhivele Naționale, republicată</w:t>
      </w:r>
    </w:p>
    <w:p w:rsidR="00595775" w:rsidRPr="0087042A" w:rsidRDefault="00595775" w:rsidP="009F383D">
      <w:pPr>
        <w:jc w:val="both"/>
        <w:rPr>
          <w:rFonts w:ascii="Trebuchet MS" w:hAnsi="Trebuchet MS"/>
          <w:sz w:val="20"/>
          <w:szCs w:val="20"/>
        </w:rPr>
      </w:pPr>
    </w:p>
    <w:p w:rsidR="00595775" w:rsidRPr="0087042A" w:rsidRDefault="00595775" w:rsidP="009F383D">
      <w:pPr>
        <w:jc w:val="both"/>
        <w:rPr>
          <w:rFonts w:ascii="Trebuchet MS" w:hAnsi="Trebuchet MS"/>
          <w:sz w:val="20"/>
          <w:szCs w:val="20"/>
        </w:rPr>
      </w:pPr>
    </w:p>
    <w:p w:rsidR="00795737" w:rsidRPr="0087042A" w:rsidRDefault="00795737" w:rsidP="00795737">
      <w:pPr>
        <w:rPr>
          <w:rFonts w:ascii="Trebuchet MS" w:hAnsi="Trebuchet MS"/>
          <w:b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COMISIA 2</w:t>
      </w:r>
    </w:p>
    <w:p w:rsidR="00413D7A" w:rsidRPr="0087042A" w:rsidRDefault="00413D7A" w:rsidP="00795737">
      <w:pPr>
        <w:rPr>
          <w:rFonts w:ascii="Trebuchet MS" w:hAnsi="Trebuchet MS"/>
          <w:b/>
          <w:sz w:val="20"/>
          <w:szCs w:val="20"/>
          <w:lang w:val="ro-RO"/>
        </w:rPr>
      </w:pPr>
    </w:p>
    <w:tbl>
      <w:tblPr>
        <w:tblStyle w:val="TableGrid"/>
        <w:tblW w:w="10677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1947"/>
        <w:gridCol w:w="2970"/>
        <w:gridCol w:w="1440"/>
        <w:gridCol w:w="630"/>
        <w:gridCol w:w="1080"/>
        <w:gridCol w:w="720"/>
        <w:gridCol w:w="990"/>
        <w:gridCol w:w="900"/>
      </w:tblGrid>
      <w:tr w:rsidR="00795737" w:rsidRPr="0087042A" w:rsidTr="003E2DE9">
        <w:tc>
          <w:tcPr>
            <w:tcW w:w="1947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 xml:space="preserve">Direcție </w:t>
            </w:r>
          </w:p>
        </w:tc>
        <w:tc>
          <w:tcPr>
            <w:tcW w:w="297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Serviciu/Compartiment</w:t>
            </w:r>
          </w:p>
        </w:tc>
        <w:tc>
          <w:tcPr>
            <w:tcW w:w="144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Functie publică</w:t>
            </w:r>
          </w:p>
        </w:tc>
        <w:tc>
          <w:tcPr>
            <w:tcW w:w="63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Cls</w:t>
            </w:r>
          </w:p>
        </w:tc>
        <w:tc>
          <w:tcPr>
            <w:tcW w:w="108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Grad prof.</w:t>
            </w:r>
          </w:p>
        </w:tc>
        <w:tc>
          <w:tcPr>
            <w:tcW w:w="72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Nr.  post</w:t>
            </w:r>
          </w:p>
        </w:tc>
        <w:tc>
          <w:tcPr>
            <w:tcW w:w="99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  <w:lang w:val="ro-RO"/>
              </w:rPr>
              <w:t>ID</w:t>
            </w:r>
          </w:p>
        </w:tc>
        <w:tc>
          <w:tcPr>
            <w:tcW w:w="90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Obs.</w:t>
            </w:r>
          </w:p>
        </w:tc>
      </w:tr>
      <w:tr w:rsidR="00795737" w:rsidRPr="0087042A" w:rsidTr="003E2DE9">
        <w:tc>
          <w:tcPr>
            <w:tcW w:w="4917" w:type="dxa"/>
            <w:gridSpan w:val="2"/>
            <w:vAlign w:val="center"/>
          </w:tcPr>
          <w:p w:rsidR="00413D7A" w:rsidRPr="0087042A" w:rsidRDefault="00A825AE" w:rsidP="00A825AE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  <w:lang w:val="ro-RO"/>
              </w:rPr>
            </w:pPr>
            <w:r w:rsidRPr="0087042A">
              <w:rPr>
                <w:rFonts w:ascii="Trebuchet MS" w:eastAsia="Calibri" w:hAnsi="Trebuchet MS"/>
                <w:b/>
                <w:sz w:val="20"/>
                <w:szCs w:val="20"/>
                <w:lang w:val="ro-RO"/>
              </w:rPr>
              <w:t>COMPARTIMENTUL PROTECȚIA MEDIULUI, PRIVATIZARE ȘI POLITICI PUBLICE</w:t>
            </w:r>
          </w:p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795737" w:rsidRPr="0087042A" w:rsidRDefault="00795737" w:rsidP="007930AD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7042A">
              <w:rPr>
                <w:rFonts w:ascii="Trebuchet MS" w:hAnsi="Trebuchet MS"/>
                <w:sz w:val="20"/>
                <w:szCs w:val="20"/>
                <w:lang w:val="ro-RO"/>
              </w:rPr>
              <w:t xml:space="preserve">Consilier </w:t>
            </w:r>
          </w:p>
        </w:tc>
        <w:tc>
          <w:tcPr>
            <w:tcW w:w="63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7042A">
              <w:rPr>
                <w:rFonts w:ascii="Trebuchet MS" w:hAnsi="Trebuchet MS"/>
                <w:sz w:val="20"/>
                <w:szCs w:val="20"/>
                <w:lang w:val="ro-RO"/>
              </w:rPr>
              <w:t>I</w:t>
            </w:r>
          </w:p>
        </w:tc>
        <w:tc>
          <w:tcPr>
            <w:tcW w:w="108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7042A">
              <w:rPr>
                <w:rFonts w:ascii="Trebuchet MS" w:hAnsi="Trebuchet MS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720" w:type="dxa"/>
            <w:vAlign w:val="center"/>
          </w:tcPr>
          <w:p w:rsidR="00795737" w:rsidRPr="0087042A" w:rsidRDefault="007930AD" w:rsidP="003E2DE9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7042A"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</w:tcPr>
          <w:p w:rsidR="00795737" w:rsidRPr="0087042A" w:rsidRDefault="00A825AE" w:rsidP="003E2DE9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ro-RO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467671</w:t>
            </w:r>
          </w:p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349876</w:t>
            </w:r>
          </w:p>
        </w:tc>
        <w:tc>
          <w:tcPr>
            <w:tcW w:w="900" w:type="dxa"/>
            <w:vAlign w:val="center"/>
          </w:tcPr>
          <w:p w:rsidR="00795737" w:rsidRPr="0087042A" w:rsidRDefault="00795737" w:rsidP="003E2DE9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95737" w:rsidRPr="0087042A" w:rsidRDefault="00795737" w:rsidP="00795737">
      <w:pPr>
        <w:jc w:val="right"/>
        <w:rPr>
          <w:rFonts w:ascii="Trebuchet MS" w:hAnsi="Trebuchet MS"/>
          <w:color w:val="FF0000"/>
          <w:sz w:val="20"/>
          <w:szCs w:val="20"/>
        </w:rPr>
      </w:pPr>
      <w:r w:rsidRPr="0087042A">
        <w:rPr>
          <w:rFonts w:ascii="Trebuchet MS" w:hAnsi="Trebuchet MS"/>
          <w:color w:val="FF0000"/>
          <w:sz w:val="20"/>
          <w:szCs w:val="20"/>
        </w:rPr>
        <w:t xml:space="preserve">Total posturi vacante: </w:t>
      </w:r>
      <w:proofErr w:type="gramStart"/>
      <w:r w:rsidR="00CA29CC">
        <w:rPr>
          <w:rFonts w:ascii="Trebuchet MS" w:hAnsi="Trebuchet MS"/>
          <w:color w:val="FF0000"/>
          <w:sz w:val="20"/>
          <w:szCs w:val="20"/>
        </w:rPr>
        <w:t>2</w:t>
      </w:r>
      <w:proofErr w:type="gramEnd"/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eastAsia="ro-RO"/>
        </w:rPr>
      </w:pPr>
    </w:p>
    <w:tbl>
      <w:tblPr>
        <w:tblStyle w:val="TableGrid"/>
        <w:tblW w:w="10752" w:type="dxa"/>
        <w:tblInd w:w="-587" w:type="dxa"/>
        <w:tblLook w:val="04A0" w:firstRow="1" w:lastRow="0" w:firstColumn="1" w:lastColumn="0" w:noHBand="0" w:noVBand="1"/>
      </w:tblPr>
      <w:tblGrid>
        <w:gridCol w:w="2496"/>
        <w:gridCol w:w="2496"/>
        <w:gridCol w:w="1350"/>
        <w:gridCol w:w="630"/>
        <w:gridCol w:w="1080"/>
        <w:gridCol w:w="835"/>
        <w:gridCol w:w="885"/>
        <w:gridCol w:w="980"/>
      </w:tblGrid>
      <w:tr w:rsidR="00795737" w:rsidRPr="0087042A" w:rsidTr="00A825AE">
        <w:tc>
          <w:tcPr>
            <w:tcW w:w="2496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 xml:space="preserve">Direcție </w:t>
            </w:r>
          </w:p>
        </w:tc>
        <w:tc>
          <w:tcPr>
            <w:tcW w:w="2496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Serviciu/Compartiment</w:t>
            </w:r>
          </w:p>
        </w:tc>
        <w:tc>
          <w:tcPr>
            <w:tcW w:w="135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Functie publică</w:t>
            </w:r>
          </w:p>
        </w:tc>
        <w:tc>
          <w:tcPr>
            <w:tcW w:w="63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Cls</w:t>
            </w:r>
          </w:p>
        </w:tc>
        <w:tc>
          <w:tcPr>
            <w:tcW w:w="108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Grad prof.</w:t>
            </w:r>
          </w:p>
        </w:tc>
        <w:tc>
          <w:tcPr>
            <w:tcW w:w="835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Nr.  post</w:t>
            </w:r>
          </w:p>
        </w:tc>
        <w:tc>
          <w:tcPr>
            <w:tcW w:w="885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  <w:lang w:val="ro-RO"/>
              </w:rPr>
              <w:t>ID</w:t>
            </w:r>
          </w:p>
        </w:tc>
        <w:tc>
          <w:tcPr>
            <w:tcW w:w="98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Obs.</w:t>
            </w:r>
          </w:p>
        </w:tc>
      </w:tr>
      <w:tr w:rsidR="00A825AE" w:rsidRPr="0087042A" w:rsidTr="00FB7E1E">
        <w:tc>
          <w:tcPr>
            <w:tcW w:w="2496" w:type="dxa"/>
            <w:vMerge w:val="restart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DIRECȚIA REGLEMENTĂRI TEHNICE ȘI AUTORIZAȚII DE CONSTRUIRE</w:t>
            </w:r>
          </w:p>
        </w:tc>
        <w:tc>
          <w:tcPr>
            <w:tcW w:w="2496" w:type="dxa"/>
            <w:vMerge w:val="restart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Compartimentul autorizații de construire și reglementări tehnice</w:t>
            </w:r>
          </w:p>
        </w:tc>
        <w:tc>
          <w:tcPr>
            <w:tcW w:w="135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Consilier juridic</w:t>
            </w:r>
          </w:p>
        </w:tc>
        <w:tc>
          <w:tcPr>
            <w:tcW w:w="63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debutant</w:t>
            </w:r>
          </w:p>
        </w:tc>
        <w:tc>
          <w:tcPr>
            <w:tcW w:w="835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534442</w:t>
            </w:r>
          </w:p>
        </w:tc>
        <w:tc>
          <w:tcPr>
            <w:tcW w:w="98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25AE" w:rsidRPr="0087042A" w:rsidTr="00FB7E1E">
        <w:tc>
          <w:tcPr>
            <w:tcW w:w="2496" w:type="dxa"/>
            <w:vMerge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6" w:type="dxa"/>
            <w:vMerge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825AE" w:rsidRPr="0087042A" w:rsidRDefault="006E11B1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Consilier</w:t>
            </w:r>
            <w:r w:rsidR="00A825AE" w:rsidRPr="0087042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A825AE" w:rsidRPr="0087042A" w:rsidRDefault="006E11B1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835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534441</w:t>
            </w:r>
          </w:p>
        </w:tc>
        <w:tc>
          <w:tcPr>
            <w:tcW w:w="98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95737" w:rsidRPr="0087042A" w:rsidRDefault="00795737" w:rsidP="00795737">
      <w:pPr>
        <w:jc w:val="right"/>
        <w:rPr>
          <w:rFonts w:ascii="Trebuchet MS" w:hAnsi="Trebuchet MS"/>
          <w:color w:val="FF0000"/>
          <w:sz w:val="20"/>
          <w:szCs w:val="20"/>
        </w:rPr>
      </w:pPr>
      <w:r w:rsidRPr="0087042A">
        <w:rPr>
          <w:rFonts w:ascii="Trebuchet MS" w:hAnsi="Trebuchet MS"/>
          <w:color w:val="FF0000"/>
          <w:sz w:val="20"/>
          <w:szCs w:val="20"/>
        </w:rPr>
        <w:t xml:space="preserve">Total posturi vacante: </w:t>
      </w:r>
      <w:proofErr w:type="gramStart"/>
      <w:r w:rsidR="00CA29CC">
        <w:rPr>
          <w:rFonts w:ascii="Trebuchet MS" w:hAnsi="Trebuchet MS"/>
          <w:color w:val="FF0000"/>
          <w:sz w:val="20"/>
          <w:szCs w:val="20"/>
        </w:rPr>
        <w:t>2</w:t>
      </w:r>
      <w:proofErr w:type="gramEnd"/>
    </w:p>
    <w:p w:rsidR="00A837D8" w:rsidRDefault="00A837D8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A837D8" w:rsidRDefault="00A837D8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95737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>CONDIŢII SPECIFICE</w:t>
      </w:r>
    </w:p>
    <w:p w:rsidR="00A837D8" w:rsidRPr="0087042A" w:rsidRDefault="00A837D8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A837D8" w:rsidRPr="00FF2F33" w:rsidRDefault="00A837D8" w:rsidP="00A837D8">
      <w:pPr>
        <w:jc w:val="center"/>
        <w:rPr>
          <w:rFonts w:ascii="Trebuchet MS" w:eastAsia="Calibri" w:hAnsi="Trebuchet MS"/>
          <w:b/>
          <w:sz w:val="20"/>
          <w:szCs w:val="20"/>
          <w:u w:val="single"/>
          <w:lang w:val="ro-RO"/>
        </w:rPr>
      </w:pPr>
      <w:r w:rsidRPr="00FF2F33">
        <w:rPr>
          <w:rFonts w:ascii="Trebuchet MS" w:eastAsia="Calibri" w:hAnsi="Trebuchet MS"/>
          <w:b/>
          <w:sz w:val="20"/>
          <w:szCs w:val="20"/>
          <w:u w:val="single"/>
          <w:lang w:val="ro-RO"/>
        </w:rPr>
        <w:t>COMPARTIMENTUL PROTECȚIA MEDIULUI, PRIVATIZARE ȘI POLITICI PUBLICE</w:t>
      </w:r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gradul profesional </w:t>
      </w:r>
      <w:r w:rsidRPr="0087042A">
        <w:rPr>
          <w:rFonts w:ascii="Trebuchet MS" w:hAnsi="Trebuchet MS"/>
          <w:b/>
          <w:sz w:val="20"/>
          <w:szCs w:val="20"/>
          <w:u w:val="single"/>
        </w:rPr>
        <w:t>superior – 1 post</w:t>
      </w:r>
    </w:p>
    <w:p w:rsidR="00795737" w:rsidRDefault="00A837D8" w:rsidP="00795737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(</w:t>
      </w:r>
      <w:proofErr w:type="gramStart"/>
      <w:r w:rsidRPr="00F007F5">
        <w:rPr>
          <w:rFonts w:cs="Arial"/>
          <w:b/>
        </w:rPr>
        <w:t>domeniul</w:t>
      </w:r>
      <w:proofErr w:type="gramEnd"/>
      <w:r w:rsidRPr="00F007F5">
        <w:rPr>
          <w:rFonts w:cs="Arial"/>
          <w:b/>
        </w:rPr>
        <w:t xml:space="preserve"> </w:t>
      </w:r>
      <w:r>
        <w:rPr>
          <w:rFonts w:cs="Arial"/>
          <w:b/>
        </w:rPr>
        <w:t>administrare și valorificare participații ale statului)</w:t>
      </w:r>
    </w:p>
    <w:p w:rsidR="00A837D8" w:rsidRPr="0087042A" w:rsidRDefault="00A837D8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 xml:space="preserve">Pregătirea de specialitate: </w:t>
      </w:r>
      <w:r w:rsidR="00B82136" w:rsidRPr="00B82136">
        <w:rPr>
          <w:rFonts w:ascii="Trebuchet MS" w:hAnsi="Trebuchet MS"/>
          <w:sz w:val="20"/>
          <w:szCs w:val="20"/>
          <w:lang w:val="ro-RO"/>
        </w:rPr>
        <w:t>studii universitare de licenţă absolvite cu diplomă de  licenţă sau echivalentă</w:t>
      </w: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>: minim 7 ani.</w:t>
      </w:r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juridic 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gradul profesional </w:t>
      </w:r>
      <w:r w:rsidR="00A837D8">
        <w:rPr>
          <w:rFonts w:ascii="Trebuchet MS" w:hAnsi="Trebuchet MS"/>
          <w:b/>
          <w:sz w:val="20"/>
          <w:szCs w:val="20"/>
          <w:u w:val="single"/>
        </w:rPr>
        <w:t xml:space="preserve">superior </w:t>
      </w:r>
      <w:proofErr w:type="gramStart"/>
      <w:r w:rsidR="00A837D8">
        <w:rPr>
          <w:rFonts w:ascii="Trebuchet MS" w:hAnsi="Trebuchet MS"/>
          <w:b/>
          <w:sz w:val="20"/>
          <w:szCs w:val="20"/>
          <w:u w:val="single"/>
        </w:rPr>
        <w:t xml:space="preserve">– </w:t>
      </w: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A837D8">
        <w:rPr>
          <w:rFonts w:ascii="Trebuchet MS" w:hAnsi="Trebuchet MS"/>
          <w:b/>
          <w:sz w:val="20"/>
          <w:szCs w:val="20"/>
          <w:u w:val="single"/>
        </w:rPr>
        <w:t>1</w:t>
      </w:r>
      <w:proofErr w:type="gramEnd"/>
      <w:r w:rsidR="00A837D8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87042A">
        <w:rPr>
          <w:rFonts w:ascii="Trebuchet MS" w:hAnsi="Trebuchet MS"/>
          <w:b/>
          <w:sz w:val="20"/>
          <w:szCs w:val="20"/>
          <w:u w:val="single"/>
        </w:rPr>
        <w:t>post</w:t>
      </w:r>
    </w:p>
    <w:p w:rsidR="00795737" w:rsidRDefault="00A837D8" w:rsidP="00795737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(</w:t>
      </w:r>
      <w:proofErr w:type="gramStart"/>
      <w:r w:rsidRPr="00F007F5">
        <w:rPr>
          <w:rFonts w:cs="Arial"/>
          <w:b/>
        </w:rPr>
        <w:t>domeniul</w:t>
      </w:r>
      <w:proofErr w:type="gramEnd"/>
      <w:r w:rsidRPr="00F007F5">
        <w:rPr>
          <w:rFonts w:cs="Arial"/>
          <w:b/>
        </w:rPr>
        <w:t xml:space="preserve"> politici publice</w:t>
      </w:r>
      <w:r>
        <w:rPr>
          <w:rFonts w:cs="Arial"/>
          <w:b/>
        </w:rPr>
        <w:t>)</w:t>
      </w:r>
    </w:p>
    <w:p w:rsidR="00A837D8" w:rsidRPr="0087042A" w:rsidRDefault="00A837D8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 xml:space="preserve">Pregătirea de specialitate: </w:t>
      </w:r>
      <w:r w:rsidR="00B82136" w:rsidRPr="00B82136">
        <w:rPr>
          <w:rFonts w:ascii="Trebuchet MS" w:hAnsi="Trebuchet MS"/>
          <w:sz w:val="20"/>
          <w:szCs w:val="20"/>
          <w:lang w:val="ro-RO"/>
        </w:rPr>
        <w:t>studii universitare de licenţă absolvite cu diplomă de  licenţă sau echivalentă</w:t>
      </w:r>
    </w:p>
    <w:p w:rsidR="00795737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="00A837D8">
        <w:rPr>
          <w:rFonts w:ascii="Trebuchet MS" w:hAnsi="Trebuchet MS"/>
          <w:sz w:val="20"/>
          <w:szCs w:val="20"/>
          <w:lang w:val="ro-RO"/>
        </w:rPr>
        <w:t>: minim 7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ani.</w:t>
      </w:r>
    </w:p>
    <w:p w:rsidR="00326612" w:rsidRDefault="00326612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326612" w:rsidRDefault="00326612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DC224D" w:rsidRDefault="00DC224D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DC224D" w:rsidRDefault="00DC224D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2F4504" w:rsidRDefault="002F4504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2F4504" w:rsidRDefault="002F4504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DC224D" w:rsidRDefault="00DC224D" w:rsidP="00326612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326612" w:rsidRPr="00FF2F33" w:rsidRDefault="00326612" w:rsidP="00326612">
      <w:pPr>
        <w:pStyle w:val="NoSpacing"/>
        <w:jc w:val="center"/>
        <w:rPr>
          <w:rFonts w:ascii="Trebuchet MS" w:hAnsi="Trebuchet MS"/>
          <w:sz w:val="20"/>
          <w:szCs w:val="20"/>
          <w:u w:val="single"/>
          <w:lang w:val="ro-RO"/>
        </w:rPr>
      </w:pPr>
      <w:r w:rsidRPr="00FF2F33">
        <w:rPr>
          <w:rFonts w:ascii="Trebuchet MS" w:hAnsi="Trebuchet MS"/>
          <w:b/>
          <w:sz w:val="20"/>
          <w:szCs w:val="20"/>
          <w:u w:val="single"/>
        </w:rPr>
        <w:lastRenderedPageBreak/>
        <w:t>DIRECȚIA REGLEMENTĂRI TEHNICE ȘI AUTORIZAȚII DE CONSTRUIRE</w:t>
      </w:r>
    </w:p>
    <w:p w:rsidR="00795737" w:rsidRPr="00FF2F33" w:rsidRDefault="00326612" w:rsidP="00326612">
      <w:pPr>
        <w:pStyle w:val="NoSpacing"/>
        <w:jc w:val="center"/>
        <w:rPr>
          <w:rFonts w:ascii="Trebuchet MS" w:hAnsi="Trebuchet MS"/>
          <w:sz w:val="20"/>
          <w:szCs w:val="20"/>
          <w:u w:val="single"/>
          <w:lang w:val="ro-RO"/>
        </w:rPr>
      </w:pPr>
      <w:r w:rsidRPr="00FF2F33">
        <w:rPr>
          <w:rFonts w:ascii="Trebuchet MS" w:hAnsi="Trebuchet MS"/>
          <w:sz w:val="20"/>
          <w:szCs w:val="20"/>
          <w:u w:val="single"/>
          <w:lang w:val="ro-RO"/>
        </w:rPr>
        <w:t>Compartimentul autorizații de construire și reglementări tehnice</w:t>
      </w:r>
    </w:p>
    <w:p w:rsidR="00562FE6" w:rsidRPr="0087042A" w:rsidRDefault="00562FE6" w:rsidP="00326612">
      <w:pPr>
        <w:pStyle w:val="NoSpacing"/>
        <w:jc w:val="center"/>
        <w:rPr>
          <w:rFonts w:ascii="Trebuchet MS" w:hAnsi="Trebuchet MS"/>
          <w:sz w:val="20"/>
          <w:szCs w:val="20"/>
          <w:lang w:val="ro-RO"/>
        </w:rPr>
      </w:pPr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juridic 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gradul profesional </w:t>
      </w:r>
      <w:r w:rsidR="00562FE6">
        <w:rPr>
          <w:rFonts w:ascii="Trebuchet MS" w:hAnsi="Trebuchet MS"/>
          <w:b/>
          <w:sz w:val="20"/>
          <w:szCs w:val="20"/>
          <w:u w:val="single"/>
        </w:rPr>
        <w:t>debutant</w:t>
      </w: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 xml:space="preserve">Pregătirea de specialitate: </w:t>
      </w:r>
      <w:r w:rsidR="00743F21" w:rsidRPr="00743F21">
        <w:rPr>
          <w:rFonts w:ascii="Trebuchet MS" w:hAnsi="Trebuchet MS"/>
          <w:sz w:val="20"/>
          <w:szCs w:val="20"/>
          <w:lang w:val="ro-RO"/>
        </w:rPr>
        <w:t>studii universitare de licenţă absolvite cu diplomă de  licenţă sau echivalentă</w:t>
      </w:r>
      <w:r w:rsidR="00743F21">
        <w:rPr>
          <w:rFonts w:ascii="Trebuchet MS" w:hAnsi="Trebuchet MS"/>
          <w:sz w:val="20"/>
          <w:szCs w:val="20"/>
          <w:lang w:val="ro-RO"/>
        </w:rPr>
        <w:t xml:space="preserve"> </w:t>
      </w:r>
      <w:r w:rsidRPr="0087042A">
        <w:rPr>
          <w:rFonts w:ascii="Trebuchet MS" w:hAnsi="Trebuchet MS"/>
          <w:sz w:val="20"/>
          <w:szCs w:val="20"/>
          <w:lang w:val="ro-RO"/>
        </w:rPr>
        <w:t>în domeniul ştiinţe  juridice</w:t>
      </w: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: </w:t>
      </w:r>
      <w:r w:rsidR="00562FE6">
        <w:rPr>
          <w:rFonts w:ascii="Trebuchet MS" w:hAnsi="Trebuchet MS"/>
          <w:sz w:val="20"/>
          <w:szCs w:val="20"/>
          <w:lang w:val="ro-RO"/>
        </w:rPr>
        <w:t>-</w:t>
      </w:r>
      <w:r w:rsidRPr="0087042A">
        <w:rPr>
          <w:rFonts w:ascii="Trebuchet MS" w:hAnsi="Trebuchet MS"/>
          <w:sz w:val="20"/>
          <w:szCs w:val="20"/>
          <w:lang w:val="ro-RO"/>
        </w:rPr>
        <w:t>.</w:t>
      </w: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gradul profesional </w:t>
      </w:r>
      <w:r w:rsidR="00ED0383">
        <w:rPr>
          <w:rFonts w:ascii="Trebuchet MS" w:hAnsi="Trebuchet MS"/>
          <w:b/>
          <w:sz w:val="20"/>
          <w:szCs w:val="20"/>
          <w:u w:val="single"/>
        </w:rPr>
        <w:t>superior</w:t>
      </w: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795737" w:rsidRPr="0087042A" w:rsidRDefault="00795737" w:rsidP="00795737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95737" w:rsidRPr="0087042A" w:rsidRDefault="00795737" w:rsidP="00404F5C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 xml:space="preserve">Pregătirea de specialitate: </w:t>
      </w:r>
      <w:r w:rsidR="00743F21" w:rsidRPr="00743F21">
        <w:rPr>
          <w:rFonts w:ascii="Trebuchet MS" w:hAnsi="Trebuchet MS"/>
          <w:sz w:val="20"/>
          <w:szCs w:val="20"/>
          <w:lang w:val="ro-RO"/>
        </w:rPr>
        <w:t>studii universitare de licenţă absolvite cu diplomă de  licenţă sau echivalentă</w:t>
      </w:r>
      <w:r w:rsidR="00743F21">
        <w:rPr>
          <w:rFonts w:ascii="Trebuchet MS" w:hAnsi="Trebuchet MS"/>
          <w:sz w:val="20"/>
          <w:szCs w:val="20"/>
          <w:lang w:val="ro-RO"/>
        </w:rPr>
        <w:t xml:space="preserve"> </w:t>
      </w:r>
      <w:r w:rsidR="00404F5C" w:rsidRPr="00404F5C">
        <w:rPr>
          <w:rFonts w:ascii="Trebuchet MS" w:hAnsi="Trebuchet MS"/>
          <w:sz w:val="20"/>
          <w:szCs w:val="20"/>
          <w:lang w:val="ro-RO"/>
        </w:rPr>
        <w:t>în domeniul științe inginerești –domeniul de licență inginerie civilă – (specializarea: căi ferate, drumuri și poduri; construcții civile, industriale și agricole; amenajări și construcții hidrotehnice; inginerie civilă; inginerie urbană și dezvoltare regională) și  în domeniul arhitectură și urbanism – domeniul de licență arhitectură, specializarea arhitectură/domeniul de licență urbanism-(specializarea proiectare și planificare urbană; urbanism</w:t>
      </w:r>
      <w:r w:rsidR="00404F5C">
        <w:rPr>
          <w:rFonts w:ascii="Trebuchet MS" w:hAnsi="Trebuchet MS"/>
          <w:sz w:val="20"/>
          <w:szCs w:val="20"/>
          <w:lang w:val="ro-RO"/>
        </w:rPr>
        <w:t xml:space="preserve"> și administrarea teritoriului)</w:t>
      </w: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Vechime în specialitatea studiilor necesare exercitării funcţiei publice</w:t>
      </w:r>
      <w:r w:rsidR="00ED0383">
        <w:rPr>
          <w:rFonts w:ascii="Trebuchet MS" w:hAnsi="Trebuchet MS"/>
          <w:sz w:val="20"/>
          <w:szCs w:val="20"/>
          <w:lang w:val="ro-RO"/>
        </w:rPr>
        <w:t>: minim 7 ani</w:t>
      </w:r>
      <w:r w:rsidRPr="0087042A">
        <w:rPr>
          <w:rFonts w:ascii="Trebuchet MS" w:hAnsi="Trebuchet MS"/>
          <w:sz w:val="20"/>
          <w:szCs w:val="20"/>
          <w:lang w:val="ro-RO"/>
        </w:rPr>
        <w:t xml:space="preserve"> .</w:t>
      </w:r>
    </w:p>
    <w:p w:rsidR="00CA29CC" w:rsidRDefault="00CA29CC" w:rsidP="00CA29CC">
      <w:pPr>
        <w:rPr>
          <w:rFonts w:ascii="Trebuchet MS" w:hAnsi="Trebuchet MS"/>
          <w:sz w:val="20"/>
          <w:szCs w:val="20"/>
          <w:lang w:val="ro-RO"/>
        </w:rPr>
      </w:pPr>
    </w:p>
    <w:p w:rsidR="00CA29CC" w:rsidRPr="0087042A" w:rsidRDefault="00CA29CC" w:rsidP="00CA29CC">
      <w:pPr>
        <w:rPr>
          <w:rFonts w:ascii="Trebuchet MS" w:hAnsi="Trebuchet MS"/>
          <w:sz w:val="20"/>
          <w:szCs w:val="20"/>
          <w:lang w:val="ro-RO"/>
        </w:rPr>
      </w:pPr>
    </w:p>
    <w:p w:rsidR="00CA29CC" w:rsidRPr="0087042A" w:rsidRDefault="00CA29CC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BIBLIOGRAFIE GENERALĂ PENTRU TOATE POSTURILE</w:t>
      </w:r>
    </w:p>
    <w:p w:rsidR="00CA29CC" w:rsidRPr="0087042A" w:rsidRDefault="00CA29CC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CA29CC" w:rsidRPr="0087042A" w:rsidRDefault="00CA29CC" w:rsidP="00CA29CC">
      <w:pPr>
        <w:pStyle w:val="NoSpacing"/>
        <w:ind w:left="90"/>
        <w:jc w:val="both"/>
        <w:rPr>
          <w:rFonts w:ascii="Trebuchet MS" w:hAnsi="Trebuchet MS"/>
          <w:sz w:val="20"/>
          <w:szCs w:val="20"/>
        </w:rPr>
      </w:pPr>
      <w:r w:rsidRPr="0087042A">
        <w:rPr>
          <w:rFonts w:ascii="Trebuchet MS" w:hAnsi="Trebuchet MS"/>
          <w:sz w:val="20"/>
          <w:szCs w:val="20"/>
        </w:rPr>
        <w:t xml:space="preserve">1. Ordonanța de urgență nr. 57/2019 privind Codul administrativ, Partea a VI </w:t>
      </w:r>
      <w:proofErr w:type="gramStart"/>
      <w:r w:rsidRPr="0087042A">
        <w:rPr>
          <w:rFonts w:ascii="Trebuchet MS" w:hAnsi="Trebuchet MS"/>
          <w:sz w:val="20"/>
          <w:szCs w:val="20"/>
        </w:rPr>
        <w:t>a ,</w:t>
      </w:r>
      <w:proofErr w:type="gramEnd"/>
      <w:r w:rsidRPr="0087042A">
        <w:rPr>
          <w:rFonts w:ascii="Trebuchet MS" w:hAnsi="Trebuchet MS"/>
          <w:sz w:val="20"/>
          <w:szCs w:val="20"/>
        </w:rPr>
        <w:t xml:space="preserve"> Titlul II</w:t>
      </w:r>
    </w:p>
    <w:p w:rsidR="00CA29CC" w:rsidRPr="0087042A" w:rsidRDefault="00CA29CC" w:rsidP="00CA29CC">
      <w:pPr>
        <w:pStyle w:val="NoSpacing"/>
        <w:ind w:left="90"/>
        <w:jc w:val="both"/>
        <w:rPr>
          <w:rFonts w:ascii="Trebuchet MS" w:hAnsi="Trebuchet MS"/>
          <w:sz w:val="20"/>
          <w:szCs w:val="20"/>
        </w:rPr>
      </w:pPr>
      <w:r w:rsidRPr="0087042A">
        <w:rPr>
          <w:rFonts w:ascii="Trebuchet MS" w:hAnsi="Trebuchet MS"/>
          <w:sz w:val="20"/>
          <w:szCs w:val="20"/>
        </w:rPr>
        <w:t>2.  Constituția României, republicată</w:t>
      </w:r>
    </w:p>
    <w:p w:rsidR="00CA29CC" w:rsidRPr="0087042A" w:rsidRDefault="00CA29CC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CA29CC" w:rsidRPr="0087042A" w:rsidRDefault="00CA29CC" w:rsidP="00FF2F33">
      <w:pPr>
        <w:pStyle w:val="NoSpacing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CA29CC" w:rsidRDefault="00CA29CC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BIBLIOGRAFIE SPECIFICA</w:t>
      </w:r>
    </w:p>
    <w:p w:rsidR="00F500E5" w:rsidRPr="0087042A" w:rsidRDefault="00F500E5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CA29CC" w:rsidRPr="0087042A" w:rsidRDefault="00CA29CC" w:rsidP="00CA29CC">
      <w:pPr>
        <w:jc w:val="center"/>
        <w:rPr>
          <w:rFonts w:ascii="Trebuchet MS" w:eastAsia="Calibri" w:hAnsi="Trebuchet MS"/>
          <w:b/>
          <w:sz w:val="20"/>
          <w:szCs w:val="20"/>
          <w:lang w:val="ro-RO"/>
        </w:rPr>
      </w:pPr>
      <w:r w:rsidRPr="0087042A">
        <w:rPr>
          <w:rFonts w:ascii="Trebuchet MS" w:eastAsia="Calibri" w:hAnsi="Trebuchet MS"/>
          <w:b/>
          <w:sz w:val="20"/>
          <w:szCs w:val="20"/>
          <w:lang w:val="ro-RO"/>
        </w:rPr>
        <w:t>COMPARTIMENTUL PROTECȚIA MEDIULUI, PRIVATIZARE ȘI POLITICI PUBLICE</w:t>
      </w:r>
    </w:p>
    <w:p w:rsidR="00CA29CC" w:rsidRPr="0087042A" w:rsidRDefault="00CA29CC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gradul profesional </w:t>
      </w:r>
      <w:r w:rsidRPr="0087042A">
        <w:rPr>
          <w:rFonts w:ascii="Trebuchet MS" w:hAnsi="Trebuchet MS"/>
          <w:b/>
          <w:sz w:val="20"/>
          <w:szCs w:val="20"/>
          <w:u w:val="single"/>
        </w:rPr>
        <w:t>superior – 1 post</w:t>
      </w:r>
    </w:p>
    <w:p w:rsidR="00CA29CC" w:rsidRDefault="00CA29CC" w:rsidP="00CA29CC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(</w:t>
      </w:r>
      <w:proofErr w:type="gramStart"/>
      <w:r w:rsidRPr="00F007F5">
        <w:rPr>
          <w:rFonts w:cs="Arial"/>
          <w:b/>
        </w:rPr>
        <w:t>domeniul</w:t>
      </w:r>
      <w:proofErr w:type="gramEnd"/>
      <w:r w:rsidRPr="00F007F5">
        <w:rPr>
          <w:rFonts w:cs="Arial"/>
          <w:b/>
        </w:rPr>
        <w:t xml:space="preserve"> </w:t>
      </w:r>
      <w:r>
        <w:rPr>
          <w:rFonts w:cs="Arial"/>
          <w:b/>
        </w:rPr>
        <w:t>administrare și valorificare participații ale statului)</w:t>
      </w:r>
    </w:p>
    <w:p w:rsidR="00795737" w:rsidRPr="0087042A" w:rsidRDefault="00795737" w:rsidP="00795737">
      <w:pPr>
        <w:pStyle w:val="NoSpacing"/>
        <w:jc w:val="both"/>
        <w:rPr>
          <w:rFonts w:ascii="Trebuchet MS" w:hAnsi="Trebuchet MS"/>
          <w:sz w:val="20"/>
          <w:szCs w:val="20"/>
          <w:lang w:val="ro-RO"/>
        </w:rPr>
      </w:pPr>
    </w:p>
    <w:p w:rsidR="00CA29CC" w:rsidRPr="00CA29CC" w:rsidRDefault="00CA29CC" w:rsidP="007D74A1">
      <w:pPr>
        <w:pStyle w:val="NoSpacing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CA29CC">
        <w:rPr>
          <w:rFonts w:ascii="Trebuchet MS" w:hAnsi="Trebuchet MS"/>
          <w:sz w:val="20"/>
          <w:szCs w:val="20"/>
          <w:lang w:val="ro-RO"/>
        </w:rPr>
        <w:t xml:space="preserve">HOTĂRÂREA GUVERNULUI NR. 577/2002 pentru aprobarea Normelor metodologice de aplicare a Ordonanţei de urgenţă a Guvernului nr. 88/1997 privind privatizarea societăţilor comerciale, cu modificările şi completările ulterioare, şi a Legii nr. 137/2002 privind unele măsuri pentru accelerarea privatizării ; </w:t>
      </w:r>
    </w:p>
    <w:p w:rsidR="00CA29CC" w:rsidRPr="00CA29CC" w:rsidRDefault="00CA29CC" w:rsidP="007D74A1">
      <w:pPr>
        <w:pStyle w:val="NoSpacing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CA29CC">
        <w:rPr>
          <w:rFonts w:ascii="Trebuchet MS" w:hAnsi="Trebuchet MS"/>
          <w:sz w:val="20"/>
          <w:szCs w:val="20"/>
          <w:lang w:val="ro-RO"/>
        </w:rPr>
        <w:t>ORDONANȚA DE URGENȚĂ A GUVERNULUI nr. 88/1997 privind privatizarea societăților comerciale, aprobată prin LEGEA NR.44/1998, cu modificările şi completările ulterioare</w:t>
      </w:r>
    </w:p>
    <w:p w:rsidR="00CA29CC" w:rsidRPr="00CA29CC" w:rsidRDefault="00CA29CC" w:rsidP="007D74A1">
      <w:pPr>
        <w:pStyle w:val="NoSpacing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CA29CC">
        <w:rPr>
          <w:rFonts w:ascii="Trebuchet MS" w:hAnsi="Trebuchet MS"/>
          <w:sz w:val="20"/>
          <w:szCs w:val="20"/>
          <w:lang w:val="ro-RO"/>
        </w:rPr>
        <w:t>LEGEA NR.99/1999 privind unele măsuri pentru accelerarea reformei economice, cu modificările și completările ulterioare ;</w:t>
      </w:r>
    </w:p>
    <w:p w:rsidR="00CA29CC" w:rsidRPr="00CA29CC" w:rsidRDefault="00CA29CC" w:rsidP="007D74A1">
      <w:pPr>
        <w:pStyle w:val="NoSpacing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CA29CC">
        <w:rPr>
          <w:rFonts w:ascii="Trebuchet MS" w:hAnsi="Trebuchet MS"/>
          <w:sz w:val="20"/>
          <w:szCs w:val="20"/>
          <w:lang w:val="ro-RO"/>
        </w:rPr>
        <w:t xml:space="preserve">LEGEA NR. 137/2002 privind unele măsuri pentru accelerarea privatizării; </w:t>
      </w:r>
    </w:p>
    <w:p w:rsidR="00795737" w:rsidRPr="0087042A" w:rsidRDefault="00CA29CC" w:rsidP="007D74A1">
      <w:pPr>
        <w:pStyle w:val="NoSpacing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lang w:val="ro-RO"/>
        </w:rPr>
      </w:pPr>
      <w:r w:rsidRPr="00CA29CC">
        <w:rPr>
          <w:rFonts w:ascii="Trebuchet MS" w:hAnsi="Trebuchet MS"/>
          <w:sz w:val="20"/>
          <w:szCs w:val="20"/>
          <w:lang w:val="ro-RO"/>
        </w:rPr>
        <w:t>LEGEA NR.31/1990 privind societățile, republicată (2), cu modificările și completările ulterioare.</w:t>
      </w:r>
    </w:p>
    <w:p w:rsidR="00795737" w:rsidRPr="0087042A" w:rsidRDefault="00795737" w:rsidP="00795737">
      <w:pPr>
        <w:pStyle w:val="NoSpacing"/>
        <w:rPr>
          <w:rFonts w:ascii="Trebuchet MS" w:hAnsi="Trebuchet MS"/>
          <w:b/>
          <w:sz w:val="20"/>
          <w:szCs w:val="20"/>
          <w:u w:val="single"/>
        </w:rPr>
      </w:pPr>
    </w:p>
    <w:p w:rsidR="00CA29CC" w:rsidRDefault="00CA29CC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gradul profesional </w:t>
      </w:r>
      <w:r w:rsidRPr="0087042A">
        <w:rPr>
          <w:rFonts w:ascii="Trebuchet MS" w:hAnsi="Trebuchet MS"/>
          <w:b/>
          <w:sz w:val="20"/>
          <w:szCs w:val="20"/>
          <w:u w:val="single"/>
        </w:rPr>
        <w:t>superior – 1 post</w:t>
      </w:r>
    </w:p>
    <w:p w:rsidR="00CA29CC" w:rsidRDefault="00CA29CC" w:rsidP="00CA29CC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(</w:t>
      </w:r>
      <w:proofErr w:type="gramStart"/>
      <w:r w:rsidRPr="00F007F5">
        <w:rPr>
          <w:rFonts w:cs="Arial"/>
          <w:b/>
        </w:rPr>
        <w:t>domeniul</w:t>
      </w:r>
      <w:proofErr w:type="gramEnd"/>
      <w:r w:rsidRPr="00F007F5">
        <w:rPr>
          <w:rFonts w:cs="Arial"/>
          <w:b/>
        </w:rPr>
        <w:t xml:space="preserve"> politi</w:t>
      </w:r>
      <w:r w:rsidR="00F500E5">
        <w:rPr>
          <w:rFonts w:cs="Arial"/>
          <w:b/>
        </w:rPr>
        <w:t>ci publice</w:t>
      </w:r>
      <w:r>
        <w:rPr>
          <w:rFonts w:cs="Arial"/>
          <w:b/>
        </w:rPr>
        <w:t>)</w:t>
      </w:r>
    </w:p>
    <w:p w:rsidR="00CA29CC" w:rsidRDefault="00CA29CC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F500E5" w:rsidRPr="00F500E5" w:rsidRDefault="00F500E5" w:rsidP="007D74A1">
      <w:pPr>
        <w:pStyle w:val="NoSpacing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F500E5">
        <w:rPr>
          <w:rFonts w:ascii="Trebuchet MS" w:hAnsi="Trebuchet MS"/>
          <w:sz w:val="20"/>
          <w:szCs w:val="20"/>
        </w:rPr>
        <w:t>HOTĂRÂREA GUVERNULUI nr. 561/2009 pentru aprobarea Regulamentului privind procedurile, la nivelul Guvernului, pentru elaborarea, avizarea şi prezentarea proiectelor de documente de politici publice, a proiectelor de acte normative, precum şi a altor documente, în vederea adoptării/aprobării</w:t>
      </w:r>
    </w:p>
    <w:p w:rsidR="00F500E5" w:rsidRPr="00F500E5" w:rsidRDefault="00F500E5" w:rsidP="007D74A1">
      <w:pPr>
        <w:pStyle w:val="NoSpacing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F500E5">
        <w:rPr>
          <w:rFonts w:ascii="Trebuchet MS" w:hAnsi="Trebuchet MS"/>
          <w:sz w:val="20"/>
          <w:szCs w:val="20"/>
        </w:rPr>
        <w:t>HOTARAREA GUVERNULUI nr. 1807/2006 pentru aprobarea Componentei de management din cadrul Metodologiei privind sistemul de planificare strategică pe termen mediu al instituţiilor administraţiei publice de la nivel central</w:t>
      </w:r>
    </w:p>
    <w:p w:rsidR="00F500E5" w:rsidRPr="00F500E5" w:rsidRDefault="00F500E5" w:rsidP="007D74A1">
      <w:pPr>
        <w:pStyle w:val="NoSpacing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F500E5">
        <w:rPr>
          <w:rFonts w:ascii="Trebuchet MS" w:hAnsi="Trebuchet MS"/>
          <w:sz w:val="20"/>
          <w:szCs w:val="20"/>
        </w:rPr>
        <w:t>HOTĂRÂREA GUVERNULUI nr. 1361/2006 privind conţinutul instrumentului de prezentare şi motivare a proiectelor de acte normative supuse aprobării Guvernului</w:t>
      </w:r>
    </w:p>
    <w:p w:rsidR="00F500E5" w:rsidRPr="00F500E5" w:rsidRDefault="00F500E5" w:rsidP="007D74A1">
      <w:pPr>
        <w:pStyle w:val="NoSpacing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F500E5">
        <w:rPr>
          <w:rFonts w:ascii="Trebuchet MS" w:hAnsi="Trebuchet MS"/>
          <w:sz w:val="20"/>
          <w:szCs w:val="20"/>
        </w:rPr>
        <w:t>HOTĂRÂREA GUVERNULUI nr. 775/2005 pentru aprobarea Regulamentului privind procedurile de elaborare, monitorizare si evaluare a politicilor publice la nivel central</w:t>
      </w:r>
    </w:p>
    <w:p w:rsidR="007D1F60" w:rsidRPr="00FF2F33" w:rsidRDefault="00F500E5" w:rsidP="00FF2F33">
      <w:pPr>
        <w:pStyle w:val="NoSpacing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F500E5">
        <w:rPr>
          <w:rFonts w:ascii="Trebuchet MS" w:hAnsi="Trebuchet MS"/>
          <w:sz w:val="20"/>
          <w:szCs w:val="20"/>
        </w:rPr>
        <w:t>HOTĂRÂREA GUVERNULUI NR.870/2006 privind aprobarea Strategiei pentru îmbunătățirea sistemului de elaborare, coordonare și planificarea a politicilor publice la nivelul administrației publice centrale</w:t>
      </w:r>
    </w:p>
    <w:p w:rsidR="007D1F60" w:rsidRDefault="007D1F60" w:rsidP="00FF2F33">
      <w:pPr>
        <w:pStyle w:val="NoSpacing"/>
        <w:rPr>
          <w:rFonts w:ascii="Trebuchet MS" w:hAnsi="Trebuchet MS"/>
          <w:b/>
          <w:sz w:val="20"/>
          <w:szCs w:val="20"/>
          <w:u w:val="single"/>
        </w:rPr>
      </w:pPr>
    </w:p>
    <w:p w:rsidR="007D1F60" w:rsidRDefault="007D1F60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EC6D03" w:rsidRPr="00743F21" w:rsidRDefault="00EC6D03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743F21">
        <w:rPr>
          <w:rFonts w:ascii="Trebuchet MS" w:hAnsi="Trebuchet MS"/>
          <w:b/>
          <w:sz w:val="20"/>
          <w:szCs w:val="20"/>
          <w:u w:val="single"/>
        </w:rPr>
        <w:t>DIRECȚIA REGLEMENTĂRI TEHNICE ȘI AUTORIZAȚII DE CONSTRUIRE</w:t>
      </w:r>
    </w:p>
    <w:p w:rsidR="00EC6D03" w:rsidRPr="00743F21" w:rsidRDefault="00EC6D03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EC6D03" w:rsidRPr="00743F21" w:rsidRDefault="00EC6D03" w:rsidP="00EC6D03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743F21">
        <w:rPr>
          <w:rFonts w:ascii="Trebuchet MS" w:hAnsi="Trebuchet MS"/>
          <w:b/>
          <w:sz w:val="20"/>
          <w:szCs w:val="20"/>
          <w:u w:val="single"/>
          <w:lang w:val="ro-RO"/>
        </w:rPr>
        <w:t>Compartimentul autorizații de construire și reglementări tehnice</w:t>
      </w:r>
    </w:p>
    <w:p w:rsidR="00EC6D03" w:rsidRDefault="00EC6D03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EC6D03" w:rsidRPr="0087042A" w:rsidRDefault="00EC6D03" w:rsidP="00EC6D03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juridic 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gradul profesional </w:t>
      </w:r>
      <w:r>
        <w:rPr>
          <w:rFonts w:ascii="Trebuchet MS" w:hAnsi="Trebuchet MS"/>
          <w:b/>
          <w:sz w:val="20"/>
          <w:szCs w:val="20"/>
          <w:u w:val="single"/>
        </w:rPr>
        <w:t>debutant</w:t>
      </w: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EC6D03" w:rsidRPr="008953F0" w:rsidRDefault="00EC6D03" w:rsidP="00CA29CC">
      <w:pPr>
        <w:pStyle w:val="NoSpacing"/>
        <w:jc w:val="center"/>
        <w:rPr>
          <w:rFonts w:ascii="Trebuchet MS" w:hAnsi="Trebuchet MS"/>
          <w:b/>
          <w:sz w:val="18"/>
          <w:szCs w:val="20"/>
          <w:u w:val="single"/>
        </w:rPr>
      </w:pPr>
    </w:p>
    <w:p w:rsidR="008953F0" w:rsidRPr="008953F0" w:rsidRDefault="008953F0" w:rsidP="007D74A1">
      <w:pPr>
        <w:pStyle w:val="NoSpacing"/>
        <w:numPr>
          <w:ilvl w:val="0"/>
          <w:numId w:val="6"/>
        </w:numPr>
        <w:ind w:left="1170"/>
        <w:jc w:val="both"/>
        <w:rPr>
          <w:rFonts w:ascii="Trebuchet MS" w:hAnsi="Trebuchet MS"/>
          <w:sz w:val="20"/>
        </w:rPr>
      </w:pPr>
      <w:r w:rsidRPr="008953F0">
        <w:rPr>
          <w:rFonts w:ascii="Trebuchet MS" w:hAnsi="Trebuchet MS"/>
          <w:sz w:val="20"/>
        </w:rPr>
        <w:t>Legea nr.50/1991 privind autorizarea executării lucrărilor de construcţii, republicată, cu</w:t>
      </w:r>
    </w:p>
    <w:p w:rsidR="008953F0" w:rsidRPr="008953F0" w:rsidRDefault="008953F0" w:rsidP="008953F0">
      <w:pPr>
        <w:pStyle w:val="NoSpacing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</w:t>
      </w:r>
      <w:proofErr w:type="gramStart"/>
      <w:r w:rsidRPr="008953F0">
        <w:rPr>
          <w:rFonts w:ascii="Trebuchet MS" w:hAnsi="Trebuchet MS"/>
          <w:sz w:val="20"/>
        </w:rPr>
        <w:t>modificările</w:t>
      </w:r>
      <w:proofErr w:type="gramEnd"/>
      <w:r w:rsidRPr="008953F0">
        <w:rPr>
          <w:rFonts w:ascii="Trebuchet MS" w:hAnsi="Trebuchet MS"/>
          <w:sz w:val="20"/>
        </w:rPr>
        <w:t xml:space="preserve"> şi completările ulterioare;</w:t>
      </w:r>
    </w:p>
    <w:p w:rsidR="008953F0" w:rsidRPr="008953F0" w:rsidRDefault="008953F0" w:rsidP="007D74A1">
      <w:pPr>
        <w:pStyle w:val="NoSpacing"/>
        <w:numPr>
          <w:ilvl w:val="0"/>
          <w:numId w:val="6"/>
        </w:numPr>
        <w:tabs>
          <w:tab w:val="left" w:pos="720"/>
          <w:tab w:val="left" w:pos="900"/>
        </w:tabs>
        <w:ind w:left="1170"/>
        <w:jc w:val="both"/>
        <w:rPr>
          <w:rFonts w:ascii="Trebuchet MS" w:hAnsi="Trebuchet MS"/>
          <w:sz w:val="20"/>
        </w:rPr>
      </w:pPr>
      <w:r w:rsidRPr="008953F0">
        <w:rPr>
          <w:rFonts w:ascii="Trebuchet MS" w:hAnsi="Trebuchet MS"/>
          <w:sz w:val="20"/>
        </w:rPr>
        <w:t>Ordinul nr.839/2009 de aprobare a Normelor de aplicare a Legii nr.50/1991 privind autorizarea executării lucrărilor de construcţii;</w:t>
      </w:r>
    </w:p>
    <w:p w:rsidR="008953F0" w:rsidRPr="008953F0" w:rsidRDefault="008953F0" w:rsidP="007D74A1">
      <w:pPr>
        <w:pStyle w:val="NoSpacing"/>
        <w:numPr>
          <w:ilvl w:val="0"/>
          <w:numId w:val="6"/>
        </w:numPr>
        <w:ind w:left="1170"/>
        <w:jc w:val="both"/>
        <w:rPr>
          <w:rFonts w:ascii="Trebuchet MS" w:hAnsi="Trebuchet MS"/>
          <w:sz w:val="20"/>
        </w:rPr>
      </w:pPr>
      <w:r w:rsidRPr="008953F0">
        <w:rPr>
          <w:rFonts w:ascii="Trebuchet MS" w:hAnsi="Trebuchet MS"/>
          <w:sz w:val="20"/>
        </w:rPr>
        <w:t>Legea nr.255/2010 privind exproprierea pentru cauza de utilitate publica, necesara realizarii  unor obiective de interes naţional, judeţean şi local, cu modificările şi completările ulterioare;</w:t>
      </w:r>
    </w:p>
    <w:p w:rsidR="008953F0" w:rsidRPr="008953F0" w:rsidRDefault="008953F0" w:rsidP="007D74A1">
      <w:pPr>
        <w:pStyle w:val="NoSpacing"/>
        <w:numPr>
          <w:ilvl w:val="0"/>
          <w:numId w:val="6"/>
        </w:numPr>
        <w:ind w:left="1170"/>
        <w:jc w:val="both"/>
        <w:rPr>
          <w:rFonts w:ascii="Trebuchet MS" w:hAnsi="Trebuchet MS"/>
          <w:sz w:val="20"/>
        </w:rPr>
      </w:pPr>
      <w:r w:rsidRPr="008953F0">
        <w:rPr>
          <w:rFonts w:ascii="Trebuchet MS" w:hAnsi="Trebuchet MS"/>
          <w:sz w:val="20"/>
        </w:rPr>
        <w:t>Legea nr. 24/2000 privind normele de tehnică legislativă pentru elaborarea actelor normative, republicat</w:t>
      </w:r>
      <w:r w:rsidRPr="008953F0">
        <w:rPr>
          <w:rFonts w:ascii="Trebuchet MS" w:hAnsi="Trebuchet MS"/>
          <w:sz w:val="20"/>
          <w:lang w:val="ro-RO"/>
        </w:rPr>
        <w:t>ă, cu modificările și completările ulterioare</w:t>
      </w:r>
      <w:r w:rsidRPr="008953F0">
        <w:rPr>
          <w:rFonts w:ascii="Trebuchet MS" w:hAnsi="Trebuchet MS"/>
          <w:sz w:val="20"/>
        </w:rPr>
        <w:t>;</w:t>
      </w:r>
    </w:p>
    <w:p w:rsidR="008953F0" w:rsidRPr="008953F0" w:rsidRDefault="008953F0" w:rsidP="007D74A1">
      <w:pPr>
        <w:pStyle w:val="NoSpacing"/>
        <w:numPr>
          <w:ilvl w:val="0"/>
          <w:numId w:val="6"/>
        </w:numPr>
        <w:ind w:left="1170"/>
        <w:jc w:val="both"/>
        <w:rPr>
          <w:rFonts w:ascii="Trebuchet MS" w:hAnsi="Trebuchet MS"/>
          <w:sz w:val="20"/>
        </w:rPr>
      </w:pPr>
      <w:r w:rsidRPr="008953F0">
        <w:rPr>
          <w:rFonts w:ascii="Trebuchet MS" w:hAnsi="Trebuchet MS"/>
          <w:sz w:val="20"/>
        </w:rPr>
        <w:t>Hotărârea nr. 21/2015 privind organizarea şi funcţionarea Ministerului Transporturilor, cu modificările şi completările ulterioare;</w:t>
      </w:r>
    </w:p>
    <w:p w:rsidR="008953F0" w:rsidRPr="008953F0" w:rsidRDefault="008953F0" w:rsidP="008953F0">
      <w:pPr>
        <w:pStyle w:val="NoSpacing"/>
        <w:ind w:left="360"/>
        <w:jc w:val="both"/>
        <w:rPr>
          <w:rFonts w:ascii="Trebuchet MS" w:hAnsi="Trebuchet MS"/>
          <w:sz w:val="20"/>
        </w:rPr>
      </w:pPr>
    </w:p>
    <w:p w:rsidR="00EC6D03" w:rsidRDefault="00EC6D03" w:rsidP="008953F0">
      <w:pPr>
        <w:pStyle w:val="NoSpacing"/>
        <w:rPr>
          <w:rFonts w:ascii="Trebuchet MS" w:hAnsi="Trebuchet MS"/>
          <w:b/>
          <w:sz w:val="20"/>
          <w:szCs w:val="20"/>
          <w:u w:val="single"/>
        </w:rPr>
      </w:pPr>
    </w:p>
    <w:p w:rsidR="00EC6D03" w:rsidRPr="0087042A" w:rsidRDefault="00EC6D03" w:rsidP="00EC6D03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Consilier </w:t>
      </w: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 xml:space="preserve">gradul profesional </w:t>
      </w:r>
      <w:r>
        <w:rPr>
          <w:rFonts w:ascii="Trebuchet MS" w:hAnsi="Trebuchet MS"/>
          <w:b/>
          <w:sz w:val="20"/>
          <w:szCs w:val="20"/>
          <w:u w:val="single"/>
        </w:rPr>
        <w:t>superior</w:t>
      </w:r>
      <w:r w:rsidRPr="0087042A"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EC6D03" w:rsidRDefault="00EC6D03" w:rsidP="00CA29CC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4776A7" w:rsidRPr="004776A7" w:rsidRDefault="004776A7" w:rsidP="007D74A1">
      <w:pPr>
        <w:pStyle w:val="NoSpacing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4776A7">
        <w:rPr>
          <w:rFonts w:ascii="Trebuchet MS" w:hAnsi="Trebuchet MS"/>
          <w:sz w:val="20"/>
          <w:szCs w:val="20"/>
        </w:rPr>
        <w:t>Legea nr.50/1991 privind autorizarea executării lucrărilor de construcţii, republicată, cu</w:t>
      </w:r>
    </w:p>
    <w:p w:rsidR="004776A7" w:rsidRPr="004776A7" w:rsidRDefault="004776A7" w:rsidP="007D74A1">
      <w:pPr>
        <w:pStyle w:val="NoSpacing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4776A7">
        <w:rPr>
          <w:rFonts w:ascii="Trebuchet MS" w:hAnsi="Trebuchet MS"/>
          <w:sz w:val="20"/>
          <w:szCs w:val="20"/>
        </w:rPr>
        <w:t>modificările şi completările ulterioare;</w:t>
      </w:r>
    </w:p>
    <w:p w:rsidR="004776A7" w:rsidRPr="004776A7" w:rsidRDefault="004776A7" w:rsidP="007D74A1">
      <w:pPr>
        <w:pStyle w:val="NoSpacing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4776A7">
        <w:rPr>
          <w:rFonts w:ascii="Trebuchet MS" w:hAnsi="Trebuchet MS"/>
          <w:sz w:val="20"/>
          <w:szCs w:val="20"/>
        </w:rPr>
        <w:t>Ordinul nr.839/2009 de aprobare a Normelor de aplicare a Legii nr.50/1991 privind autorizarea executării lucrărilor de construcţii;</w:t>
      </w:r>
    </w:p>
    <w:p w:rsidR="004776A7" w:rsidRPr="004776A7" w:rsidRDefault="004776A7" w:rsidP="007D74A1">
      <w:pPr>
        <w:pStyle w:val="NoSpacing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4776A7">
        <w:rPr>
          <w:rFonts w:ascii="Trebuchet MS" w:hAnsi="Trebuchet MS"/>
          <w:sz w:val="20"/>
          <w:szCs w:val="20"/>
        </w:rPr>
        <w:t>Legea nr.255/2010 privind exproprierea pentru cauza de utilitate publica, necesara realizarii  unor obiective de interes naţional, judeţean şi local, cu modificările şi completările ulterioare;</w:t>
      </w:r>
    </w:p>
    <w:p w:rsidR="004776A7" w:rsidRDefault="004776A7" w:rsidP="007D74A1">
      <w:pPr>
        <w:pStyle w:val="NoSpacing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4776A7">
        <w:rPr>
          <w:rFonts w:ascii="Trebuchet MS" w:hAnsi="Trebuchet MS"/>
          <w:sz w:val="20"/>
          <w:szCs w:val="20"/>
        </w:rPr>
        <w:t>Hotărârea nr. 845/2018 pentru aprobarea Regulamentului privind recepţia construcţiilor din  domeniul infrastructurii rutiere şi feroviare de interes national;</w:t>
      </w:r>
    </w:p>
    <w:p w:rsidR="007D1F60" w:rsidRPr="007D1F60" w:rsidRDefault="007D1F60" w:rsidP="007D1F60">
      <w:pPr>
        <w:pStyle w:val="NoSpacing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7D1F60">
        <w:rPr>
          <w:rFonts w:ascii="Trebuchet MS" w:hAnsi="Trebuchet MS"/>
          <w:sz w:val="20"/>
          <w:szCs w:val="20"/>
        </w:rPr>
        <w:t>Hotărârea nr. 273/1994 privind aprobarea Regulamentului privind recepţia construcţiilor, cu modificările și completările ulterioare;</w:t>
      </w:r>
    </w:p>
    <w:p w:rsidR="004776A7" w:rsidRPr="004776A7" w:rsidRDefault="004776A7" w:rsidP="007D74A1">
      <w:pPr>
        <w:pStyle w:val="NoSpacing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4776A7">
        <w:rPr>
          <w:rFonts w:ascii="Trebuchet MS" w:hAnsi="Trebuchet MS"/>
          <w:sz w:val="20"/>
          <w:szCs w:val="20"/>
        </w:rPr>
        <w:t>Hotărârea nr. 21/2015 privind organizarea şi funcţionarea Ministerului Transporturilor, cu modificările şi completările ulterioare;</w:t>
      </w:r>
    </w:p>
    <w:p w:rsidR="00795737" w:rsidRPr="0087042A" w:rsidRDefault="00795737" w:rsidP="00795737">
      <w:pPr>
        <w:rPr>
          <w:rFonts w:ascii="Trebuchet MS" w:hAnsi="Trebuchet MS"/>
          <w:b/>
          <w:sz w:val="20"/>
          <w:szCs w:val="20"/>
          <w:lang w:val="ro-RO"/>
        </w:rPr>
      </w:pPr>
    </w:p>
    <w:p w:rsidR="00795737" w:rsidRPr="0087042A" w:rsidRDefault="00795737" w:rsidP="00795737">
      <w:pPr>
        <w:rPr>
          <w:rFonts w:ascii="Trebuchet MS" w:hAnsi="Trebuchet MS"/>
          <w:b/>
          <w:sz w:val="20"/>
          <w:szCs w:val="20"/>
          <w:lang w:val="ro-RO"/>
        </w:rPr>
      </w:pPr>
      <w:r w:rsidRPr="0087042A">
        <w:rPr>
          <w:rFonts w:ascii="Trebuchet MS" w:hAnsi="Trebuchet MS"/>
          <w:b/>
          <w:sz w:val="20"/>
          <w:szCs w:val="20"/>
          <w:lang w:val="ro-RO"/>
        </w:rPr>
        <w:t>COMISIA 3</w:t>
      </w:r>
    </w:p>
    <w:p w:rsidR="00A825AE" w:rsidRPr="0087042A" w:rsidRDefault="00A825AE" w:rsidP="00795737">
      <w:pPr>
        <w:rPr>
          <w:rFonts w:ascii="Trebuchet MS" w:hAnsi="Trebuchet MS"/>
          <w:b/>
          <w:sz w:val="20"/>
          <w:szCs w:val="20"/>
          <w:lang w:val="ro-RO"/>
        </w:rPr>
      </w:pPr>
    </w:p>
    <w:tbl>
      <w:tblPr>
        <w:tblStyle w:val="TableGrid"/>
        <w:tblW w:w="10147" w:type="dxa"/>
        <w:tblInd w:w="18" w:type="dxa"/>
        <w:tblLook w:val="04A0" w:firstRow="1" w:lastRow="0" w:firstColumn="1" w:lastColumn="0" w:noHBand="0" w:noVBand="1"/>
      </w:tblPr>
      <w:tblGrid>
        <w:gridCol w:w="1408"/>
        <w:gridCol w:w="3249"/>
        <w:gridCol w:w="1440"/>
        <w:gridCol w:w="589"/>
        <w:gridCol w:w="1031"/>
        <w:gridCol w:w="630"/>
        <w:gridCol w:w="900"/>
        <w:gridCol w:w="900"/>
      </w:tblGrid>
      <w:tr w:rsidR="00795737" w:rsidRPr="0087042A" w:rsidTr="004E4C95">
        <w:tc>
          <w:tcPr>
            <w:tcW w:w="1408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 xml:space="preserve">Direcție </w:t>
            </w:r>
          </w:p>
        </w:tc>
        <w:tc>
          <w:tcPr>
            <w:tcW w:w="3249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Serviciu/Compartiment</w:t>
            </w:r>
          </w:p>
        </w:tc>
        <w:tc>
          <w:tcPr>
            <w:tcW w:w="144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Functie publică</w:t>
            </w:r>
          </w:p>
        </w:tc>
        <w:tc>
          <w:tcPr>
            <w:tcW w:w="589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Cls</w:t>
            </w:r>
          </w:p>
        </w:tc>
        <w:tc>
          <w:tcPr>
            <w:tcW w:w="1031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Grad prof.</w:t>
            </w:r>
          </w:p>
        </w:tc>
        <w:tc>
          <w:tcPr>
            <w:tcW w:w="63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Nr.  post</w:t>
            </w:r>
          </w:p>
        </w:tc>
        <w:tc>
          <w:tcPr>
            <w:tcW w:w="90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  <w:lang w:val="ro-RO"/>
              </w:rPr>
              <w:t>ID</w:t>
            </w:r>
          </w:p>
        </w:tc>
        <w:tc>
          <w:tcPr>
            <w:tcW w:w="900" w:type="dxa"/>
            <w:vAlign w:val="center"/>
          </w:tcPr>
          <w:p w:rsidR="00795737" w:rsidRPr="0087042A" w:rsidRDefault="00795737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Obs.</w:t>
            </w:r>
          </w:p>
        </w:tc>
      </w:tr>
      <w:tr w:rsidR="00A825AE" w:rsidRPr="0087042A" w:rsidTr="004E4C95">
        <w:tc>
          <w:tcPr>
            <w:tcW w:w="4657" w:type="dxa"/>
            <w:gridSpan w:val="2"/>
            <w:vMerge w:val="restart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DIRECȚIA REPREZENTARE INSTANȚĂ</w:t>
            </w:r>
          </w:p>
        </w:tc>
        <w:tc>
          <w:tcPr>
            <w:tcW w:w="1440" w:type="dxa"/>
            <w:vAlign w:val="center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589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  <w:r w:rsidR="0087042A" w:rsidRPr="0087042A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1031" w:type="dxa"/>
            <w:vAlign w:val="center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63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349679</w:t>
            </w:r>
          </w:p>
        </w:tc>
        <w:tc>
          <w:tcPr>
            <w:tcW w:w="90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825AE" w:rsidRPr="0087042A" w:rsidTr="004E4C95">
        <w:tc>
          <w:tcPr>
            <w:tcW w:w="4657" w:type="dxa"/>
            <w:gridSpan w:val="2"/>
            <w:vMerge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C</w:t>
            </w:r>
            <w:r w:rsidR="00A825AE" w:rsidRPr="0087042A">
              <w:rPr>
                <w:rFonts w:ascii="Trebuchet MS" w:hAnsi="Trebuchet MS"/>
                <w:sz w:val="20"/>
                <w:szCs w:val="20"/>
              </w:rPr>
              <w:t>onsilier</w:t>
            </w:r>
            <w:r w:rsidRPr="0087042A">
              <w:rPr>
                <w:rFonts w:ascii="Trebuchet MS" w:hAnsi="Trebuchet MS"/>
                <w:sz w:val="20"/>
                <w:szCs w:val="20"/>
              </w:rPr>
              <w:t xml:space="preserve"> juridic</w:t>
            </w:r>
          </w:p>
        </w:tc>
        <w:tc>
          <w:tcPr>
            <w:tcW w:w="589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31" w:type="dxa"/>
            <w:vAlign w:val="center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principal</w:t>
            </w:r>
          </w:p>
        </w:tc>
        <w:tc>
          <w:tcPr>
            <w:tcW w:w="63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534459</w:t>
            </w:r>
          </w:p>
        </w:tc>
        <w:tc>
          <w:tcPr>
            <w:tcW w:w="90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825AE" w:rsidRPr="0087042A" w:rsidTr="004E4C95">
        <w:tc>
          <w:tcPr>
            <w:tcW w:w="4657" w:type="dxa"/>
            <w:gridSpan w:val="2"/>
            <w:vMerge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C</w:t>
            </w:r>
            <w:r w:rsidR="00A825AE" w:rsidRPr="0087042A">
              <w:rPr>
                <w:rFonts w:ascii="Trebuchet MS" w:hAnsi="Trebuchet MS"/>
                <w:sz w:val="20"/>
                <w:szCs w:val="20"/>
              </w:rPr>
              <w:t>onsilier</w:t>
            </w:r>
            <w:r w:rsidRPr="0087042A">
              <w:rPr>
                <w:rFonts w:ascii="Trebuchet MS" w:hAnsi="Trebuchet MS"/>
                <w:sz w:val="20"/>
                <w:szCs w:val="20"/>
              </w:rPr>
              <w:t xml:space="preserve"> jurid</w:t>
            </w:r>
            <w:r w:rsidR="00444464">
              <w:rPr>
                <w:rFonts w:ascii="Trebuchet MS" w:hAnsi="Trebuchet MS"/>
                <w:sz w:val="20"/>
                <w:szCs w:val="20"/>
              </w:rPr>
              <w:t>i</w:t>
            </w:r>
            <w:r w:rsidRPr="0087042A">
              <w:rPr>
                <w:rFonts w:ascii="Trebuchet MS" w:hAnsi="Trebuchet MS"/>
                <w:sz w:val="20"/>
                <w:szCs w:val="20"/>
              </w:rPr>
              <w:t>c</w:t>
            </w:r>
          </w:p>
        </w:tc>
        <w:tc>
          <w:tcPr>
            <w:tcW w:w="589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031" w:type="dxa"/>
            <w:vAlign w:val="center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63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825AE" w:rsidRPr="0087042A" w:rsidRDefault="0087042A" w:rsidP="003E2DE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349658</w:t>
            </w:r>
          </w:p>
        </w:tc>
        <w:tc>
          <w:tcPr>
            <w:tcW w:w="900" w:type="dxa"/>
            <w:vAlign w:val="center"/>
          </w:tcPr>
          <w:p w:rsidR="00A825AE" w:rsidRPr="0087042A" w:rsidRDefault="00A825AE" w:rsidP="003E2DE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7042A" w:rsidRPr="0087042A" w:rsidTr="004E4C95">
        <w:tc>
          <w:tcPr>
            <w:tcW w:w="4657" w:type="dxa"/>
            <w:gridSpan w:val="2"/>
            <w:vAlign w:val="center"/>
          </w:tcPr>
          <w:p w:rsidR="0087042A" w:rsidRPr="0087042A" w:rsidRDefault="0087042A" w:rsidP="0087042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042A">
              <w:rPr>
                <w:rFonts w:ascii="Trebuchet MS" w:hAnsi="Trebuchet MS"/>
                <w:b/>
                <w:sz w:val="20"/>
                <w:szCs w:val="20"/>
              </w:rPr>
              <w:t>DIRECȚIA AVIZARE</w:t>
            </w:r>
          </w:p>
        </w:tc>
        <w:tc>
          <w:tcPr>
            <w:tcW w:w="1440" w:type="dxa"/>
            <w:vAlign w:val="center"/>
          </w:tcPr>
          <w:p w:rsidR="0087042A" w:rsidRPr="0087042A" w:rsidRDefault="0087042A" w:rsidP="008704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589" w:type="dxa"/>
            <w:vAlign w:val="center"/>
          </w:tcPr>
          <w:p w:rsidR="0087042A" w:rsidRPr="0087042A" w:rsidRDefault="0087042A" w:rsidP="008704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III</w:t>
            </w:r>
          </w:p>
        </w:tc>
        <w:tc>
          <w:tcPr>
            <w:tcW w:w="1031" w:type="dxa"/>
            <w:vAlign w:val="center"/>
          </w:tcPr>
          <w:p w:rsidR="0087042A" w:rsidRPr="0087042A" w:rsidRDefault="0087042A" w:rsidP="008704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630" w:type="dxa"/>
            <w:vAlign w:val="center"/>
          </w:tcPr>
          <w:p w:rsidR="0087042A" w:rsidRPr="0087042A" w:rsidRDefault="0087042A" w:rsidP="008704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7042A" w:rsidRPr="0087042A" w:rsidRDefault="0087042A" w:rsidP="008704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eastAsia="Calibri" w:hAnsi="Trebuchet MS"/>
                <w:sz w:val="20"/>
                <w:szCs w:val="20"/>
                <w:lang w:val="ro-RO"/>
              </w:rPr>
              <w:t>534454</w:t>
            </w:r>
          </w:p>
        </w:tc>
        <w:tc>
          <w:tcPr>
            <w:tcW w:w="900" w:type="dxa"/>
            <w:vAlign w:val="center"/>
          </w:tcPr>
          <w:p w:rsidR="0087042A" w:rsidRPr="0087042A" w:rsidRDefault="0087042A" w:rsidP="0087042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95737" w:rsidRPr="0087042A" w:rsidRDefault="00795737" w:rsidP="00795737">
      <w:pPr>
        <w:jc w:val="right"/>
        <w:rPr>
          <w:rFonts w:ascii="Trebuchet MS" w:hAnsi="Trebuchet MS"/>
          <w:color w:val="FF0000"/>
          <w:sz w:val="20"/>
          <w:szCs w:val="20"/>
        </w:rPr>
      </w:pPr>
      <w:r w:rsidRPr="0087042A">
        <w:rPr>
          <w:rFonts w:ascii="Trebuchet MS" w:hAnsi="Trebuchet MS"/>
          <w:color w:val="FF0000"/>
          <w:sz w:val="20"/>
          <w:szCs w:val="20"/>
        </w:rPr>
        <w:t xml:space="preserve">Total posturi vacante: </w:t>
      </w:r>
      <w:proofErr w:type="gramStart"/>
      <w:r w:rsidR="0087042A" w:rsidRPr="0087042A">
        <w:rPr>
          <w:rFonts w:ascii="Trebuchet MS" w:hAnsi="Trebuchet MS"/>
          <w:color w:val="FF0000"/>
          <w:sz w:val="20"/>
          <w:szCs w:val="20"/>
        </w:rPr>
        <w:t>4</w:t>
      </w:r>
      <w:proofErr w:type="gramEnd"/>
    </w:p>
    <w:p w:rsidR="00795737" w:rsidRDefault="00795737" w:rsidP="00795737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F26342" w:rsidRDefault="00F26342" w:rsidP="00795737">
      <w:pPr>
        <w:jc w:val="center"/>
        <w:rPr>
          <w:rFonts w:ascii="Trebuchet MS" w:hAnsi="Trebuchet MS"/>
          <w:b/>
          <w:sz w:val="20"/>
          <w:szCs w:val="20"/>
        </w:rPr>
      </w:pPr>
    </w:p>
    <w:p w:rsidR="004E4C95" w:rsidRDefault="00F26342" w:rsidP="00743F21">
      <w:pPr>
        <w:jc w:val="center"/>
        <w:rPr>
          <w:rFonts w:ascii="Trebuchet MS" w:hAnsi="Trebuchet MS"/>
          <w:b/>
          <w:sz w:val="20"/>
          <w:szCs w:val="20"/>
        </w:rPr>
      </w:pPr>
      <w:r w:rsidRPr="0087042A">
        <w:rPr>
          <w:rFonts w:ascii="Trebuchet MS" w:hAnsi="Trebuchet MS"/>
          <w:b/>
          <w:sz w:val="20"/>
          <w:szCs w:val="20"/>
        </w:rPr>
        <w:t>DIRECȚIA REPREZENTARE INSTANȚĂ</w:t>
      </w:r>
    </w:p>
    <w:p w:rsidR="00F26342" w:rsidRDefault="00F26342" w:rsidP="004E4C95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proofErr w:type="gramStart"/>
      <w:r w:rsidRPr="004E4C95">
        <w:rPr>
          <w:rFonts w:ascii="Trebuchet MS" w:hAnsi="Trebuchet MS"/>
          <w:b/>
          <w:sz w:val="20"/>
          <w:szCs w:val="20"/>
          <w:u w:val="single"/>
        </w:rPr>
        <w:t>R</w:t>
      </w:r>
      <w:r w:rsidR="004E4C95">
        <w:rPr>
          <w:rFonts w:ascii="Trebuchet MS" w:hAnsi="Trebuchet MS"/>
          <w:b/>
          <w:sz w:val="20"/>
          <w:szCs w:val="20"/>
          <w:u w:val="single"/>
        </w:rPr>
        <w:t>eferent</w:t>
      </w:r>
      <w:r w:rsidRPr="004E4C95">
        <w:rPr>
          <w:rFonts w:ascii="Trebuchet MS" w:hAnsi="Trebuchet MS"/>
          <w:b/>
          <w:sz w:val="20"/>
          <w:szCs w:val="20"/>
          <w:u w:val="single"/>
        </w:rPr>
        <w:t xml:space="preserve"> gradul profesional superior</w:t>
      </w:r>
      <w:proofErr w:type="gramEnd"/>
      <w:r w:rsidR="004E4C95"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C40328" w:rsidRPr="004E4C95" w:rsidRDefault="00C40328" w:rsidP="004E4C95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F26342" w:rsidRDefault="00F26342" w:rsidP="00795737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F26342" w:rsidRPr="004E4C95" w:rsidRDefault="00F26342" w:rsidP="004E4C95">
      <w:pPr>
        <w:jc w:val="both"/>
        <w:rPr>
          <w:rFonts w:ascii="Trebuchet MS" w:hAnsi="Trebuchet MS"/>
          <w:sz w:val="20"/>
          <w:szCs w:val="20"/>
        </w:rPr>
      </w:pPr>
      <w:r w:rsidRPr="004E4C95">
        <w:rPr>
          <w:rFonts w:ascii="Trebuchet MS" w:hAnsi="Trebuchet MS"/>
          <w:b/>
          <w:sz w:val="20"/>
          <w:szCs w:val="20"/>
        </w:rPr>
        <w:t>Pregătirea de specialitate</w:t>
      </w:r>
      <w:r w:rsidRPr="004E4C95">
        <w:rPr>
          <w:rFonts w:ascii="Trebuchet MS" w:hAnsi="Trebuchet MS"/>
          <w:sz w:val="20"/>
          <w:szCs w:val="20"/>
        </w:rPr>
        <w:t>: studii liceale, respective studii medii liceale, finalizate cu diploma de bacalaureat</w:t>
      </w:r>
    </w:p>
    <w:p w:rsidR="00F26342" w:rsidRDefault="00F26342" w:rsidP="004E4C95">
      <w:pPr>
        <w:jc w:val="both"/>
        <w:rPr>
          <w:rFonts w:ascii="Trebuchet MS" w:hAnsi="Trebuchet MS"/>
          <w:sz w:val="20"/>
          <w:szCs w:val="20"/>
        </w:rPr>
      </w:pPr>
      <w:r w:rsidRPr="004E4C95">
        <w:rPr>
          <w:rFonts w:ascii="Trebuchet MS" w:hAnsi="Trebuchet MS"/>
          <w:b/>
          <w:sz w:val="20"/>
          <w:szCs w:val="20"/>
        </w:rPr>
        <w:t>Vechime în specialitatea studiilor necesare exercitării funcţiei publice</w:t>
      </w:r>
      <w:r w:rsidRPr="004E4C95">
        <w:rPr>
          <w:rFonts w:ascii="Trebuchet MS" w:hAnsi="Trebuchet MS"/>
          <w:sz w:val="20"/>
          <w:szCs w:val="20"/>
        </w:rPr>
        <w:t>: minim 7 ani</w:t>
      </w:r>
    </w:p>
    <w:p w:rsidR="00743F21" w:rsidRPr="004E4C95" w:rsidRDefault="00743F21" w:rsidP="004E4C95">
      <w:pPr>
        <w:jc w:val="both"/>
        <w:rPr>
          <w:rFonts w:ascii="Trebuchet MS" w:hAnsi="Trebuchet MS"/>
          <w:sz w:val="20"/>
          <w:szCs w:val="20"/>
        </w:rPr>
      </w:pPr>
    </w:p>
    <w:p w:rsidR="00743F21" w:rsidRDefault="00743F21" w:rsidP="004E4C95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C40328" w:rsidRDefault="00C40328" w:rsidP="004E4C95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4E4C95" w:rsidRPr="00536971" w:rsidRDefault="004E4C95" w:rsidP="004E4C95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36971">
        <w:rPr>
          <w:rFonts w:ascii="Trebuchet MS" w:hAnsi="Trebuchet MS"/>
          <w:b/>
          <w:sz w:val="20"/>
          <w:szCs w:val="20"/>
          <w:u w:val="single"/>
        </w:rPr>
        <w:t>Consilier juridic, gradul profesional principal</w:t>
      </w:r>
      <w:r w:rsidR="00536971"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4E4C95" w:rsidRPr="00536971" w:rsidRDefault="004E4C95" w:rsidP="004E4C95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4E4C95" w:rsidRPr="00536971" w:rsidRDefault="004E4C95" w:rsidP="004E4C95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536971">
        <w:rPr>
          <w:rFonts w:ascii="Trebuchet MS" w:hAnsi="Trebuchet MS"/>
          <w:b/>
          <w:sz w:val="20"/>
          <w:szCs w:val="20"/>
        </w:rPr>
        <w:t>Pregătirea de specialitate</w:t>
      </w:r>
      <w:r w:rsidRPr="00536971">
        <w:rPr>
          <w:rFonts w:ascii="Trebuchet MS" w:hAnsi="Trebuchet MS"/>
          <w:sz w:val="20"/>
          <w:szCs w:val="20"/>
        </w:rPr>
        <w:t xml:space="preserve">: studii universitare de licenţă absolvite cu diplomă </w:t>
      </w:r>
      <w:proofErr w:type="gramStart"/>
      <w:r w:rsidRPr="00536971">
        <w:rPr>
          <w:rFonts w:ascii="Trebuchet MS" w:hAnsi="Trebuchet MS"/>
          <w:sz w:val="20"/>
          <w:szCs w:val="20"/>
        </w:rPr>
        <w:t>de  licenţă</w:t>
      </w:r>
      <w:proofErr w:type="gramEnd"/>
      <w:r w:rsidRPr="00536971">
        <w:rPr>
          <w:rFonts w:ascii="Trebuchet MS" w:hAnsi="Trebuchet MS"/>
          <w:sz w:val="20"/>
          <w:szCs w:val="20"/>
        </w:rPr>
        <w:t xml:space="preserve"> sau echivalentă în domeniul științe juridice</w:t>
      </w:r>
    </w:p>
    <w:p w:rsidR="00536971" w:rsidRPr="00FF2F33" w:rsidRDefault="004E4C95" w:rsidP="00FF2F33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536971">
        <w:rPr>
          <w:rFonts w:ascii="Trebuchet MS" w:hAnsi="Trebuchet MS"/>
          <w:b/>
          <w:sz w:val="20"/>
          <w:szCs w:val="20"/>
        </w:rPr>
        <w:t>Vechime în specialitatea studiilor necesare exercitării funcţiei publice</w:t>
      </w:r>
      <w:r w:rsidRPr="00536971">
        <w:rPr>
          <w:rFonts w:ascii="Trebuchet MS" w:hAnsi="Trebuchet MS"/>
          <w:sz w:val="20"/>
          <w:szCs w:val="20"/>
        </w:rPr>
        <w:t>:   minim 5 ani</w:t>
      </w:r>
    </w:p>
    <w:p w:rsidR="00743F21" w:rsidRDefault="00743F21" w:rsidP="0053697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43F21" w:rsidRDefault="00743F21" w:rsidP="0053697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DC224D" w:rsidRDefault="00DC224D" w:rsidP="0053697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DC224D" w:rsidRDefault="00DC224D" w:rsidP="0053697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536971" w:rsidRPr="00536971" w:rsidRDefault="00743F21" w:rsidP="0053697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C</w:t>
      </w:r>
      <w:r w:rsidR="00536971" w:rsidRPr="00536971">
        <w:rPr>
          <w:rFonts w:ascii="Trebuchet MS" w:hAnsi="Trebuchet MS"/>
          <w:b/>
          <w:sz w:val="20"/>
          <w:szCs w:val="20"/>
          <w:u w:val="single"/>
        </w:rPr>
        <w:t>onsilier juridic gradul profesional superior</w:t>
      </w:r>
      <w:r w:rsidR="00536971"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536971" w:rsidRPr="00536971" w:rsidRDefault="00536971" w:rsidP="00536971">
      <w:pPr>
        <w:pStyle w:val="NoSpacing"/>
        <w:jc w:val="center"/>
        <w:rPr>
          <w:rFonts w:ascii="Trebuchet MS" w:hAnsi="Trebuchet MS"/>
          <w:sz w:val="20"/>
          <w:szCs w:val="20"/>
        </w:rPr>
      </w:pPr>
    </w:p>
    <w:p w:rsidR="00536971" w:rsidRPr="00536971" w:rsidRDefault="00536971" w:rsidP="00536971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536971">
        <w:rPr>
          <w:rFonts w:ascii="Trebuchet MS" w:hAnsi="Trebuchet MS"/>
          <w:b/>
          <w:sz w:val="20"/>
          <w:szCs w:val="20"/>
        </w:rPr>
        <w:t>Pregătirea de specialitate:</w:t>
      </w:r>
      <w:r w:rsidRPr="00536971">
        <w:rPr>
          <w:rFonts w:ascii="Trebuchet MS" w:hAnsi="Trebuchet MS"/>
          <w:sz w:val="20"/>
          <w:szCs w:val="20"/>
        </w:rPr>
        <w:t xml:space="preserve"> studii universitare de licenţă absolvite cu diplomă </w:t>
      </w:r>
      <w:proofErr w:type="gramStart"/>
      <w:r w:rsidRPr="00536971">
        <w:rPr>
          <w:rFonts w:ascii="Trebuchet MS" w:hAnsi="Trebuchet MS"/>
          <w:sz w:val="20"/>
          <w:szCs w:val="20"/>
        </w:rPr>
        <w:t>de  licenţă</w:t>
      </w:r>
      <w:proofErr w:type="gramEnd"/>
      <w:r w:rsidRPr="00536971">
        <w:rPr>
          <w:rFonts w:ascii="Trebuchet MS" w:hAnsi="Trebuchet MS"/>
          <w:sz w:val="20"/>
          <w:szCs w:val="20"/>
        </w:rPr>
        <w:t xml:space="preserve"> sau echivalentă în domeniul științe juridice</w:t>
      </w:r>
    </w:p>
    <w:p w:rsidR="00536971" w:rsidRPr="00536971" w:rsidRDefault="00536971" w:rsidP="00536971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536971">
        <w:rPr>
          <w:rFonts w:ascii="Trebuchet MS" w:hAnsi="Trebuchet MS"/>
          <w:b/>
          <w:sz w:val="20"/>
          <w:szCs w:val="20"/>
        </w:rPr>
        <w:t>Vechime în specialitatea studiilor necesare exercitării funcţiei publice</w:t>
      </w:r>
      <w:r w:rsidRPr="00536971">
        <w:rPr>
          <w:rFonts w:ascii="Trebuchet MS" w:hAnsi="Trebuchet MS"/>
          <w:sz w:val="20"/>
          <w:szCs w:val="20"/>
        </w:rPr>
        <w:t>:   minim 7 ani</w:t>
      </w:r>
    </w:p>
    <w:p w:rsidR="00536971" w:rsidRDefault="00536971" w:rsidP="00795737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43F21" w:rsidRDefault="00743F21" w:rsidP="00536971">
      <w:pPr>
        <w:jc w:val="center"/>
        <w:rPr>
          <w:rFonts w:ascii="Trebuchet MS" w:hAnsi="Trebuchet MS"/>
          <w:b/>
          <w:sz w:val="20"/>
          <w:u w:val="single"/>
        </w:rPr>
      </w:pPr>
    </w:p>
    <w:p w:rsidR="00536971" w:rsidRPr="00536971" w:rsidRDefault="00536971" w:rsidP="00536971">
      <w:pPr>
        <w:jc w:val="center"/>
        <w:rPr>
          <w:rFonts w:ascii="Trebuchet MS" w:hAnsi="Trebuchet MS"/>
          <w:b/>
          <w:sz w:val="16"/>
          <w:szCs w:val="20"/>
          <w:u w:val="single"/>
        </w:rPr>
      </w:pPr>
      <w:r w:rsidRPr="00536971">
        <w:rPr>
          <w:rFonts w:ascii="Trebuchet MS" w:hAnsi="Trebuchet MS"/>
          <w:b/>
          <w:sz w:val="20"/>
          <w:u w:val="single"/>
        </w:rPr>
        <w:t>DIRECȚIA AVIZARE</w:t>
      </w:r>
    </w:p>
    <w:p w:rsidR="00536971" w:rsidRPr="00536971" w:rsidRDefault="00743F21" w:rsidP="00536971">
      <w:pPr>
        <w:pStyle w:val="NoSpacing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R</w:t>
      </w:r>
      <w:r w:rsidR="00536971" w:rsidRPr="00536971">
        <w:rPr>
          <w:rFonts w:ascii="Trebuchet MS" w:hAnsi="Trebuchet MS"/>
          <w:b/>
          <w:sz w:val="20"/>
          <w:u w:val="single"/>
        </w:rPr>
        <w:t>eferent, gr</w:t>
      </w:r>
      <w:r>
        <w:rPr>
          <w:rFonts w:ascii="Trebuchet MS" w:hAnsi="Trebuchet MS"/>
          <w:b/>
          <w:sz w:val="20"/>
          <w:u w:val="single"/>
        </w:rPr>
        <w:t>adul profesional superior – 1 post</w:t>
      </w:r>
    </w:p>
    <w:p w:rsidR="00536971" w:rsidRPr="00536971" w:rsidRDefault="00536971" w:rsidP="00536971">
      <w:pPr>
        <w:pStyle w:val="NoSpacing"/>
        <w:jc w:val="both"/>
        <w:rPr>
          <w:rFonts w:ascii="Trebuchet MS" w:hAnsi="Trebuchet MS"/>
          <w:sz w:val="20"/>
        </w:rPr>
      </w:pPr>
    </w:p>
    <w:p w:rsidR="00536971" w:rsidRPr="00536971" w:rsidRDefault="00536971" w:rsidP="00536971">
      <w:pPr>
        <w:pStyle w:val="NoSpacing"/>
        <w:jc w:val="both"/>
        <w:rPr>
          <w:rFonts w:ascii="Trebuchet MS" w:hAnsi="Trebuchet MS"/>
          <w:sz w:val="20"/>
        </w:rPr>
      </w:pPr>
      <w:r w:rsidRPr="00536971">
        <w:rPr>
          <w:rFonts w:ascii="Trebuchet MS" w:hAnsi="Trebuchet MS"/>
          <w:sz w:val="20"/>
        </w:rPr>
        <w:t xml:space="preserve"> </w:t>
      </w:r>
    </w:p>
    <w:p w:rsidR="00536971" w:rsidRPr="00536971" w:rsidRDefault="00536971" w:rsidP="00536971">
      <w:pPr>
        <w:pStyle w:val="NoSpacing"/>
        <w:jc w:val="both"/>
        <w:rPr>
          <w:rFonts w:ascii="Trebuchet MS" w:hAnsi="Trebuchet MS"/>
          <w:sz w:val="20"/>
        </w:rPr>
      </w:pPr>
      <w:r w:rsidRPr="00536971">
        <w:rPr>
          <w:rFonts w:ascii="Trebuchet MS" w:hAnsi="Trebuchet MS"/>
          <w:b/>
          <w:sz w:val="20"/>
        </w:rPr>
        <w:t>Pregătirea de specialitate:</w:t>
      </w:r>
      <w:r w:rsidRPr="00536971">
        <w:rPr>
          <w:rFonts w:ascii="Trebuchet MS" w:hAnsi="Trebuchet MS"/>
          <w:sz w:val="20"/>
        </w:rPr>
        <w:t xml:space="preserve"> studii liceale, respective studii medii liceale, finalizate cu diploma de bacalaureat</w:t>
      </w:r>
    </w:p>
    <w:p w:rsidR="00536971" w:rsidRPr="00536971" w:rsidRDefault="00536971" w:rsidP="00536971">
      <w:pPr>
        <w:pStyle w:val="NoSpacing"/>
        <w:jc w:val="both"/>
        <w:rPr>
          <w:rFonts w:ascii="Trebuchet MS" w:hAnsi="Trebuchet MS"/>
          <w:sz w:val="20"/>
        </w:rPr>
      </w:pPr>
      <w:r w:rsidRPr="00536971">
        <w:rPr>
          <w:rFonts w:ascii="Trebuchet MS" w:hAnsi="Trebuchet MS"/>
          <w:b/>
          <w:sz w:val="20"/>
        </w:rPr>
        <w:t>Vechime în specialitatea studiilor necesare exercitării funcţiei publice</w:t>
      </w:r>
      <w:r w:rsidRPr="00536971">
        <w:rPr>
          <w:rFonts w:ascii="Trebuchet MS" w:hAnsi="Trebuchet MS"/>
          <w:sz w:val="20"/>
        </w:rPr>
        <w:t>: minim 7 ani</w:t>
      </w: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Pr="0087042A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87042A">
        <w:rPr>
          <w:rFonts w:ascii="Trebuchet MS" w:hAnsi="Trebuchet MS"/>
          <w:b/>
          <w:sz w:val="20"/>
          <w:szCs w:val="20"/>
          <w:u w:val="single"/>
          <w:lang w:val="ro-RO"/>
        </w:rPr>
        <w:t>BIBLIOGRAFIE GENERALĂ PENTRU TOATE POSTURILE</w:t>
      </w:r>
    </w:p>
    <w:p w:rsidR="00743F21" w:rsidRPr="0087042A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Pr="0087042A" w:rsidRDefault="00743F21" w:rsidP="00743F21">
      <w:pPr>
        <w:pStyle w:val="NoSpacing"/>
        <w:ind w:left="90"/>
        <w:jc w:val="both"/>
        <w:rPr>
          <w:rFonts w:ascii="Trebuchet MS" w:hAnsi="Trebuchet MS"/>
          <w:sz w:val="20"/>
          <w:szCs w:val="20"/>
        </w:rPr>
      </w:pPr>
      <w:r w:rsidRPr="0087042A">
        <w:rPr>
          <w:rFonts w:ascii="Trebuchet MS" w:hAnsi="Trebuchet MS"/>
          <w:sz w:val="20"/>
          <w:szCs w:val="20"/>
        </w:rPr>
        <w:t xml:space="preserve">1. Ordonanța de urgență nr. 57/2019 privind Codul administrativ, Partea a VI </w:t>
      </w:r>
      <w:proofErr w:type="gramStart"/>
      <w:r w:rsidRPr="0087042A">
        <w:rPr>
          <w:rFonts w:ascii="Trebuchet MS" w:hAnsi="Trebuchet MS"/>
          <w:sz w:val="20"/>
          <w:szCs w:val="20"/>
        </w:rPr>
        <w:t>a ,</w:t>
      </w:r>
      <w:proofErr w:type="gramEnd"/>
      <w:r w:rsidRPr="0087042A">
        <w:rPr>
          <w:rFonts w:ascii="Trebuchet MS" w:hAnsi="Trebuchet MS"/>
          <w:sz w:val="20"/>
          <w:szCs w:val="20"/>
        </w:rPr>
        <w:t xml:space="preserve"> Titlul II</w:t>
      </w:r>
    </w:p>
    <w:p w:rsidR="00743F21" w:rsidRPr="0087042A" w:rsidRDefault="00743F21" w:rsidP="00743F21">
      <w:pPr>
        <w:pStyle w:val="NoSpacing"/>
        <w:ind w:left="90"/>
        <w:jc w:val="both"/>
        <w:rPr>
          <w:rFonts w:ascii="Trebuchet MS" w:hAnsi="Trebuchet MS"/>
          <w:sz w:val="20"/>
          <w:szCs w:val="20"/>
        </w:rPr>
      </w:pPr>
      <w:r w:rsidRPr="0087042A">
        <w:rPr>
          <w:rFonts w:ascii="Trebuchet MS" w:hAnsi="Trebuchet MS"/>
          <w:sz w:val="20"/>
          <w:szCs w:val="20"/>
        </w:rPr>
        <w:t>2.  Constituția României, republicată</w:t>
      </w:r>
    </w:p>
    <w:p w:rsidR="00743F21" w:rsidRDefault="00743F21" w:rsidP="00795737">
      <w:pPr>
        <w:jc w:val="center"/>
        <w:rPr>
          <w:rFonts w:ascii="Trebuchet MS" w:hAnsi="Trebuchet MS"/>
          <w:b/>
          <w:sz w:val="16"/>
          <w:szCs w:val="20"/>
          <w:u w:val="single"/>
        </w:rPr>
      </w:pPr>
    </w:p>
    <w:p w:rsidR="00743F21" w:rsidRDefault="00743F21" w:rsidP="00795737">
      <w:pPr>
        <w:jc w:val="center"/>
        <w:rPr>
          <w:rFonts w:ascii="Trebuchet MS" w:hAnsi="Trebuchet MS"/>
          <w:b/>
          <w:sz w:val="16"/>
          <w:szCs w:val="20"/>
          <w:u w:val="single"/>
        </w:rPr>
      </w:pP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  <w:r w:rsidRPr="00743F21">
        <w:rPr>
          <w:rFonts w:ascii="Trebuchet MS" w:hAnsi="Trebuchet MS"/>
          <w:b/>
          <w:sz w:val="20"/>
          <w:szCs w:val="20"/>
          <w:u w:val="single"/>
          <w:lang w:val="ro-RO"/>
        </w:rPr>
        <w:t>BIBLIOGRAFIE SPECIFICĂ</w:t>
      </w:r>
    </w:p>
    <w:p w:rsidR="00EE6999" w:rsidRDefault="00EE6999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Default="00743F21" w:rsidP="00743F21">
      <w:pPr>
        <w:jc w:val="center"/>
        <w:rPr>
          <w:rFonts w:ascii="Trebuchet MS" w:hAnsi="Trebuchet MS"/>
          <w:b/>
          <w:sz w:val="20"/>
          <w:szCs w:val="20"/>
        </w:rPr>
      </w:pPr>
      <w:r w:rsidRPr="0087042A">
        <w:rPr>
          <w:rFonts w:ascii="Trebuchet MS" w:hAnsi="Trebuchet MS"/>
          <w:b/>
          <w:sz w:val="20"/>
          <w:szCs w:val="20"/>
        </w:rPr>
        <w:t>DIRECȚIA REPREZENTARE INSTANȚĂ</w:t>
      </w:r>
    </w:p>
    <w:p w:rsidR="00743F21" w:rsidRDefault="00743F21" w:rsidP="00743F21">
      <w:pPr>
        <w:jc w:val="center"/>
        <w:rPr>
          <w:rFonts w:ascii="Trebuchet MS" w:hAnsi="Trebuchet MS"/>
          <w:b/>
          <w:sz w:val="20"/>
          <w:szCs w:val="20"/>
        </w:rPr>
      </w:pPr>
    </w:p>
    <w:p w:rsidR="00743F21" w:rsidRDefault="00743F21" w:rsidP="00743F21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proofErr w:type="gramStart"/>
      <w:r w:rsidRPr="004E4C95">
        <w:rPr>
          <w:rFonts w:ascii="Trebuchet MS" w:hAnsi="Trebuchet MS"/>
          <w:b/>
          <w:sz w:val="20"/>
          <w:szCs w:val="20"/>
          <w:u w:val="single"/>
        </w:rPr>
        <w:t>R</w:t>
      </w:r>
      <w:r>
        <w:rPr>
          <w:rFonts w:ascii="Trebuchet MS" w:hAnsi="Trebuchet MS"/>
          <w:b/>
          <w:sz w:val="20"/>
          <w:szCs w:val="20"/>
          <w:u w:val="single"/>
        </w:rPr>
        <w:t>eferent</w:t>
      </w:r>
      <w:r w:rsidRPr="004E4C95">
        <w:rPr>
          <w:rFonts w:ascii="Trebuchet MS" w:hAnsi="Trebuchet MS"/>
          <w:b/>
          <w:sz w:val="20"/>
          <w:szCs w:val="20"/>
          <w:u w:val="single"/>
        </w:rPr>
        <w:t xml:space="preserve"> gradul profesional superior</w:t>
      </w:r>
      <w:proofErr w:type="gramEnd"/>
      <w:r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444464" w:rsidRPr="004E4C95" w:rsidRDefault="00444464" w:rsidP="00743F21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444464" w:rsidRPr="00444464" w:rsidRDefault="00444464" w:rsidP="007D74A1">
      <w:pPr>
        <w:pStyle w:val="NoSpacing"/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444464">
        <w:rPr>
          <w:rFonts w:ascii="Trebuchet MS" w:hAnsi="Trebuchet MS"/>
          <w:sz w:val="20"/>
          <w:szCs w:val="20"/>
        </w:rPr>
        <w:t>Legea nr. 16/1996 a Arhivelor Naționale, republicată, Capitolul III și Capitolul VI;</w:t>
      </w:r>
    </w:p>
    <w:p w:rsidR="00444464" w:rsidRPr="00444464" w:rsidRDefault="00444464" w:rsidP="007D74A1">
      <w:pPr>
        <w:pStyle w:val="NoSpacing"/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444464">
        <w:rPr>
          <w:rFonts w:ascii="Trebuchet MS" w:hAnsi="Trebuchet MS"/>
          <w:sz w:val="20"/>
          <w:szCs w:val="20"/>
        </w:rPr>
        <w:t>Legea nr. 161/2003 privind unele măsuri pentru asigurarea transparenței în exercitarea demnităților publice, a funcțiilor publice și în mediul de afaceri, prevenirea și sancționarea corupției, cu modificările și completările ulterioare, Titlul IV, Capitolul II, Secțiunea 1, Secțiunea 4, Capitolul III, Secțiunea 1, Secțiunea 5 și Capitolul VI;</w:t>
      </w:r>
    </w:p>
    <w:p w:rsidR="00743F21" w:rsidRPr="00444464" w:rsidRDefault="00444464" w:rsidP="007D74A1">
      <w:pPr>
        <w:pStyle w:val="NoSpacing"/>
        <w:numPr>
          <w:ilvl w:val="0"/>
          <w:numId w:val="12"/>
        </w:numPr>
        <w:jc w:val="both"/>
        <w:rPr>
          <w:rFonts w:ascii="Trebuchet MS" w:hAnsi="Trebuchet MS"/>
          <w:sz w:val="20"/>
          <w:szCs w:val="20"/>
        </w:rPr>
      </w:pPr>
      <w:r w:rsidRPr="00444464">
        <w:rPr>
          <w:rFonts w:ascii="Trebuchet MS" w:hAnsi="Trebuchet MS"/>
          <w:sz w:val="20"/>
          <w:szCs w:val="20"/>
        </w:rPr>
        <w:t>Hotărârea guvernului nr. 21/2005 privind organizarea și funcționarea ministerului transporturilro, cu modificările și completările ulterioare</w:t>
      </w: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444464" w:rsidRDefault="00444464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743F21" w:rsidRPr="0053697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36971">
        <w:rPr>
          <w:rFonts w:ascii="Trebuchet MS" w:hAnsi="Trebuchet MS"/>
          <w:b/>
          <w:sz w:val="20"/>
          <w:szCs w:val="20"/>
          <w:u w:val="single"/>
        </w:rPr>
        <w:t>Consilier juridic, gradul profesional principal</w:t>
      </w:r>
      <w:r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Pr="0053697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C</w:t>
      </w:r>
      <w:r w:rsidRPr="00536971">
        <w:rPr>
          <w:rFonts w:ascii="Trebuchet MS" w:hAnsi="Trebuchet MS"/>
          <w:b/>
          <w:sz w:val="20"/>
          <w:szCs w:val="20"/>
          <w:u w:val="single"/>
        </w:rPr>
        <w:t>onsilier juridic gradul profesional superior</w:t>
      </w:r>
      <w:r>
        <w:rPr>
          <w:rFonts w:ascii="Trebuchet MS" w:hAnsi="Trebuchet MS"/>
          <w:b/>
          <w:sz w:val="20"/>
          <w:szCs w:val="20"/>
          <w:u w:val="single"/>
        </w:rPr>
        <w:t xml:space="preserve"> – 1 post</w:t>
      </w: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0D6058" w:rsidRPr="00FF2F33" w:rsidRDefault="000D6058" w:rsidP="007D74A1">
      <w:pPr>
        <w:pStyle w:val="NoSpacing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FF2F33">
        <w:rPr>
          <w:rFonts w:ascii="Trebuchet MS" w:hAnsi="Trebuchet MS"/>
          <w:sz w:val="20"/>
          <w:szCs w:val="20"/>
        </w:rPr>
        <w:t>Legea nr. 134/2010 privind Codul de procedură civilă;</w:t>
      </w:r>
    </w:p>
    <w:p w:rsidR="000D6058" w:rsidRPr="00FF2F33" w:rsidRDefault="000D6058" w:rsidP="007D74A1">
      <w:pPr>
        <w:pStyle w:val="NoSpacing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FF2F33">
        <w:rPr>
          <w:rFonts w:ascii="Trebuchet MS" w:hAnsi="Trebuchet MS"/>
          <w:sz w:val="20"/>
          <w:szCs w:val="20"/>
        </w:rPr>
        <w:t>Legea nr.287/2009 privind Codul civil: Proprietatea Publică din CARTEA a III-a Despre bunuri -  TITLUL VI;</w:t>
      </w:r>
    </w:p>
    <w:p w:rsidR="000D6058" w:rsidRPr="00FF2F33" w:rsidRDefault="000D6058" w:rsidP="007D74A1">
      <w:pPr>
        <w:pStyle w:val="NoSpacing"/>
        <w:numPr>
          <w:ilvl w:val="0"/>
          <w:numId w:val="11"/>
        </w:numPr>
        <w:jc w:val="both"/>
        <w:rPr>
          <w:rFonts w:ascii="Trebuchet MS" w:hAnsi="Trebuchet MS"/>
          <w:bCs/>
          <w:sz w:val="20"/>
          <w:szCs w:val="20"/>
        </w:rPr>
      </w:pPr>
      <w:r w:rsidRPr="00FF2F33">
        <w:rPr>
          <w:rFonts w:ascii="Trebuchet MS" w:hAnsi="Trebuchet MS"/>
          <w:sz w:val="20"/>
          <w:szCs w:val="20"/>
        </w:rPr>
        <w:t>Legea nr. 213/1998 privind bunurile proprietate publică, cu modificările și completările ulterioare;</w:t>
      </w:r>
    </w:p>
    <w:p w:rsidR="000D6058" w:rsidRPr="00FF2F33" w:rsidRDefault="000D6058" w:rsidP="007D74A1">
      <w:pPr>
        <w:pStyle w:val="NoSpacing"/>
        <w:numPr>
          <w:ilvl w:val="0"/>
          <w:numId w:val="11"/>
        </w:numPr>
        <w:jc w:val="both"/>
        <w:rPr>
          <w:rFonts w:ascii="Trebuchet MS" w:hAnsi="Trebuchet MS"/>
          <w:bCs/>
          <w:sz w:val="20"/>
          <w:szCs w:val="20"/>
        </w:rPr>
      </w:pPr>
      <w:r w:rsidRPr="00FF2F33">
        <w:rPr>
          <w:rFonts w:ascii="Trebuchet MS" w:hAnsi="Trebuchet MS"/>
          <w:bCs/>
          <w:sz w:val="20"/>
          <w:szCs w:val="20"/>
        </w:rPr>
        <w:t>Legea contenciosului administrativ nr. 554/2004, cu completările și modificările ulterioare;</w:t>
      </w:r>
    </w:p>
    <w:p w:rsidR="000D6058" w:rsidRPr="00FF2F33" w:rsidRDefault="000D6058" w:rsidP="007D74A1">
      <w:pPr>
        <w:pStyle w:val="NoSpacing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FF2F33">
        <w:rPr>
          <w:rFonts w:ascii="Trebuchet MS" w:hAnsi="Trebuchet MS"/>
          <w:sz w:val="20"/>
          <w:szCs w:val="20"/>
        </w:rPr>
        <w:t>Legea societăților comerciale nr. 31/1990, cu modificările și completările ulterioare;</w:t>
      </w:r>
    </w:p>
    <w:p w:rsidR="000D6058" w:rsidRPr="00FF2F33" w:rsidRDefault="000D6058" w:rsidP="007D74A1">
      <w:pPr>
        <w:pStyle w:val="NoSpacing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FF2F33">
        <w:rPr>
          <w:rFonts w:ascii="Trebuchet MS" w:hAnsi="Trebuchet MS"/>
          <w:sz w:val="20"/>
          <w:szCs w:val="20"/>
        </w:rPr>
        <w:t xml:space="preserve">Ordonanța Guvernului nr. 27/2002 privind reglementarea activității de soluționare a petițiilor, </w:t>
      </w:r>
      <w:r w:rsidRPr="00FF2F33">
        <w:rPr>
          <w:rFonts w:ascii="Trebuchet MS" w:hAnsi="Trebuchet MS"/>
          <w:bCs/>
          <w:sz w:val="20"/>
          <w:szCs w:val="20"/>
        </w:rPr>
        <w:t>cu completările și modificările ulterioare;</w:t>
      </w:r>
    </w:p>
    <w:p w:rsidR="000D6058" w:rsidRPr="00FF2F33" w:rsidRDefault="000D6058" w:rsidP="007D74A1">
      <w:pPr>
        <w:pStyle w:val="NoSpacing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FF2F33">
        <w:rPr>
          <w:rFonts w:ascii="Trebuchet MS" w:hAnsi="Trebuchet MS"/>
          <w:sz w:val="20"/>
          <w:szCs w:val="20"/>
        </w:rPr>
        <w:t xml:space="preserve">Legea nr. 544/2001 privind liberul acces la informațiile de interes public, </w:t>
      </w:r>
      <w:r w:rsidRPr="00FF2F33">
        <w:rPr>
          <w:rFonts w:ascii="Trebuchet MS" w:hAnsi="Trebuchet MS"/>
          <w:bCs/>
          <w:sz w:val="20"/>
          <w:szCs w:val="20"/>
        </w:rPr>
        <w:t>cu completările și modificările ulterioare;</w:t>
      </w:r>
    </w:p>
    <w:p w:rsidR="000D6058" w:rsidRPr="00FF2F33" w:rsidRDefault="000D6058" w:rsidP="007D74A1">
      <w:pPr>
        <w:pStyle w:val="NoSpacing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FF2F33">
        <w:rPr>
          <w:rFonts w:ascii="Trebuchet MS" w:hAnsi="Trebuchet MS"/>
          <w:bCs/>
          <w:sz w:val="20"/>
          <w:szCs w:val="20"/>
        </w:rPr>
        <w:t>Hotărârea nr. 21/2015 privind organizarea şi funcţionarea Ministerului Transporturilor, cu modificările și completările ulterioare.</w:t>
      </w: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Default="00743F21" w:rsidP="00DC224D">
      <w:pPr>
        <w:pStyle w:val="NoSpacing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743F21" w:rsidRPr="00536971" w:rsidRDefault="00743F21" w:rsidP="00743F21">
      <w:pPr>
        <w:jc w:val="center"/>
        <w:rPr>
          <w:rFonts w:ascii="Trebuchet MS" w:hAnsi="Trebuchet MS"/>
          <w:b/>
          <w:sz w:val="16"/>
          <w:szCs w:val="20"/>
          <w:u w:val="single"/>
        </w:rPr>
      </w:pPr>
      <w:r w:rsidRPr="00536971">
        <w:rPr>
          <w:rFonts w:ascii="Trebuchet MS" w:hAnsi="Trebuchet MS"/>
          <w:b/>
          <w:sz w:val="20"/>
          <w:u w:val="single"/>
        </w:rPr>
        <w:t>DIRECȚIA AVIZARE</w:t>
      </w:r>
    </w:p>
    <w:p w:rsidR="00743F21" w:rsidRPr="00536971" w:rsidRDefault="00743F21" w:rsidP="00743F21">
      <w:pPr>
        <w:pStyle w:val="NoSpacing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R</w:t>
      </w:r>
      <w:r w:rsidRPr="00536971">
        <w:rPr>
          <w:rFonts w:ascii="Trebuchet MS" w:hAnsi="Trebuchet MS"/>
          <w:b/>
          <w:sz w:val="20"/>
          <w:u w:val="single"/>
        </w:rPr>
        <w:t>eferent, gr</w:t>
      </w:r>
      <w:r>
        <w:rPr>
          <w:rFonts w:ascii="Trebuchet MS" w:hAnsi="Trebuchet MS"/>
          <w:b/>
          <w:sz w:val="20"/>
          <w:u w:val="single"/>
        </w:rPr>
        <w:t>adul profesional superior – 1 post</w:t>
      </w:r>
    </w:p>
    <w:p w:rsidR="00743F21" w:rsidRDefault="00743F21" w:rsidP="00743F21">
      <w:pPr>
        <w:pStyle w:val="NoSpacing"/>
        <w:jc w:val="center"/>
        <w:rPr>
          <w:rFonts w:ascii="Trebuchet MS" w:hAnsi="Trebuchet MS"/>
          <w:b/>
          <w:sz w:val="20"/>
          <w:szCs w:val="20"/>
          <w:u w:val="single"/>
          <w:lang w:val="ro-RO"/>
        </w:rPr>
      </w:pPr>
    </w:p>
    <w:p w:rsidR="00357CBD" w:rsidRDefault="00357CBD" w:rsidP="007D74A1">
      <w:pPr>
        <w:pStyle w:val="NoSpacing"/>
        <w:numPr>
          <w:ilvl w:val="0"/>
          <w:numId w:val="1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Legea nr. 16/1996 a Arhivelor Naţionale, republicată, Capitolul III;</w:t>
      </w:r>
    </w:p>
    <w:p w:rsidR="00357CBD" w:rsidRPr="00DC224D" w:rsidRDefault="00357CBD" w:rsidP="00DC224D">
      <w:pPr>
        <w:pStyle w:val="NoSpacing"/>
        <w:numPr>
          <w:ilvl w:val="0"/>
          <w:numId w:val="1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Hotărârea Guvernului nr. 21/2015 privind organizarea și funcţionarea Ministerului Transporturilor, cu modificările şi completările ulterioare.</w:t>
      </w:r>
    </w:p>
    <w:sectPr w:rsidR="00357CBD" w:rsidRPr="00DC224D" w:rsidSect="00DC224D">
      <w:pgSz w:w="11909" w:h="16834" w:code="9"/>
      <w:pgMar w:top="900" w:right="1199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B6F"/>
    <w:multiLevelType w:val="hybridMultilevel"/>
    <w:tmpl w:val="594AD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403ED"/>
    <w:multiLevelType w:val="hybridMultilevel"/>
    <w:tmpl w:val="305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45AF"/>
    <w:multiLevelType w:val="hybridMultilevel"/>
    <w:tmpl w:val="FF168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672A"/>
    <w:multiLevelType w:val="hybridMultilevel"/>
    <w:tmpl w:val="EAD2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160B5F"/>
    <w:multiLevelType w:val="hybridMultilevel"/>
    <w:tmpl w:val="64DC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E43C7"/>
    <w:multiLevelType w:val="hybridMultilevel"/>
    <w:tmpl w:val="8FEE431E"/>
    <w:lvl w:ilvl="0" w:tplc="82CC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278"/>
    <w:multiLevelType w:val="hybridMultilevel"/>
    <w:tmpl w:val="2EF8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C1A72"/>
    <w:multiLevelType w:val="hybridMultilevel"/>
    <w:tmpl w:val="656A1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69513E"/>
    <w:multiLevelType w:val="hybridMultilevel"/>
    <w:tmpl w:val="E4BCA7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B7373D"/>
    <w:multiLevelType w:val="hybridMultilevel"/>
    <w:tmpl w:val="D4B85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1CA5696"/>
    <w:multiLevelType w:val="hybridMultilevel"/>
    <w:tmpl w:val="E104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7396"/>
    <w:multiLevelType w:val="hybridMultilevel"/>
    <w:tmpl w:val="FDAC6116"/>
    <w:lvl w:ilvl="0" w:tplc="75C46BC6">
      <w:start w:val="1"/>
      <w:numFmt w:val="decimal"/>
      <w:lvlText w:val="%1."/>
      <w:lvlJc w:val="left"/>
      <w:pPr>
        <w:ind w:left="705" w:hanging="615"/>
      </w:pPr>
      <w:rPr>
        <w:rFonts w:ascii="Times New Roman" w:hAnsi="Times New Roman" w:cs="Times New Roman" w:hint="default"/>
        <w:b/>
        <w:sz w:val="22"/>
      </w:rPr>
    </w:lvl>
    <w:lvl w:ilvl="1" w:tplc="04180019">
      <w:start w:val="1"/>
      <w:numFmt w:val="lowerLetter"/>
      <w:lvlText w:val="%2."/>
      <w:lvlJc w:val="left"/>
      <w:pPr>
        <w:ind w:left="1170" w:hanging="360"/>
      </w:pPr>
    </w:lvl>
    <w:lvl w:ilvl="2" w:tplc="0418001B">
      <w:start w:val="1"/>
      <w:numFmt w:val="lowerRoman"/>
      <w:lvlText w:val="%3."/>
      <w:lvlJc w:val="right"/>
      <w:pPr>
        <w:ind w:left="1890" w:hanging="180"/>
      </w:pPr>
    </w:lvl>
    <w:lvl w:ilvl="3" w:tplc="0418000F">
      <w:start w:val="1"/>
      <w:numFmt w:val="decimal"/>
      <w:lvlText w:val="%4."/>
      <w:lvlJc w:val="left"/>
      <w:pPr>
        <w:ind w:left="2610" w:hanging="360"/>
      </w:pPr>
    </w:lvl>
    <w:lvl w:ilvl="4" w:tplc="04180019">
      <w:start w:val="1"/>
      <w:numFmt w:val="lowerLetter"/>
      <w:lvlText w:val="%5."/>
      <w:lvlJc w:val="left"/>
      <w:pPr>
        <w:ind w:left="3330" w:hanging="360"/>
      </w:pPr>
    </w:lvl>
    <w:lvl w:ilvl="5" w:tplc="0418001B">
      <w:start w:val="1"/>
      <w:numFmt w:val="lowerRoman"/>
      <w:lvlText w:val="%6."/>
      <w:lvlJc w:val="right"/>
      <w:pPr>
        <w:ind w:left="4050" w:hanging="180"/>
      </w:pPr>
    </w:lvl>
    <w:lvl w:ilvl="6" w:tplc="0418000F">
      <w:start w:val="1"/>
      <w:numFmt w:val="decimal"/>
      <w:lvlText w:val="%7."/>
      <w:lvlJc w:val="left"/>
      <w:pPr>
        <w:ind w:left="4770" w:hanging="360"/>
      </w:pPr>
    </w:lvl>
    <w:lvl w:ilvl="7" w:tplc="04180019">
      <w:start w:val="1"/>
      <w:numFmt w:val="lowerLetter"/>
      <w:lvlText w:val="%8."/>
      <w:lvlJc w:val="left"/>
      <w:pPr>
        <w:ind w:left="5490" w:hanging="360"/>
      </w:pPr>
    </w:lvl>
    <w:lvl w:ilvl="8" w:tplc="0418001B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2323129"/>
    <w:multiLevelType w:val="hybridMultilevel"/>
    <w:tmpl w:val="3A36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5204A"/>
    <w:multiLevelType w:val="hybridMultilevel"/>
    <w:tmpl w:val="ECDE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39AA"/>
    <w:multiLevelType w:val="hybridMultilevel"/>
    <w:tmpl w:val="A978DB1A"/>
    <w:lvl w:ilvl="0" w:tplc="1D6E8D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6"/>
    <w:rsid w:val="00016C4C"/>
    <w:rsid w:val="00035572"/>
    <w:rsid w:val="00042E99"/>
    <w:rsid w:val="00043D1B"/>
    <w:rsid w:val="00076C4E"/>
    <w:rsid w:val="000A215D"/>
    <w:rsid w:val="000D6058"/>
    <w:rsid w:val="000F08DB"/>
    <w:rsid w:val="000F4854"/>
    <w:rsid w:val="00110EC3"/>
    <w:rsid w:val="00111C68"/>
    <w:rsid w:val="00120CF9"/>
    <w:rsid w:val="00121892"/>
    <w:rsid w:val="00124E97"/>
    <w:rsid w:val="00134211"/>
    <w:rsid w:val="001602B2"/>
    <w:rsid w:val="00167CD9"/>
    <w:rsid w:val="001877FB"/>
    <w:rsid w:val="001973D6"/>
    <w:rsid w:val="0020239A"/>
    <w:rsid w:val="00212FB5"/>
    <w:rsid w:val="00236323"/>
    <w:rsid w:val="0024562A"/>
    <w:rsid w:val="00255AE3"/>
    <w:rsid w:val="00261675"/>
    <w:rsid w:val="00262946"/>
    <w:rsid w:val="002637B3"/>
    <w:rsid w:val="00264D72"/>
    <w:rsid w:val="00270B32"/>
    <w:rsid w:val="00285CA0"/>
    <w:rsid w:val="002E090C"/>
    <w:rsid w:val="002E2612"/>
    <w:rsid w:val="002E5297"/>
    <w:rsid w:val="002F4504"/>
    <w:rsid w:val="002F7E82"/>
    <w:rsid w:val="003107D9"/>
    <w:rsid w:val="00326612"/>
    <w:rsid w:val="00355A22"/>
    <w:rsid w:val="00357CBD"/>
    <w:rsid w:val="00397D04"/>
    <w:rsid w:val="003A3A69"/>
    <w:rsid w:val="003B11FD"/>
    <w:rsid w:val="003B42D3"/>
    <w:rsid w:val="003C5E48"/>
    <w:rsid w:val="003E2DE9"/>
    <w:rsid w:val="003E7EED"/>
    <w:rsid w:val="003F02B3"/>
    <w:rsid w:val="00404F5C"/>
    <w:rsid w:val="00413D7A"/>
    <w:rsid w:val="004160E5"/>
    <w:rsid w:val="00423EE6"/>
    <w:rsid w:val="004305CB"/>
    <w:rsid w:val="00435932"/>
    <w:rsid w:val="00444464"/>
    <w:rsid w:val="004776A7"/>
    <w:rsid w:val="00480A96"/>
    <w:rsid w:val="004A4CC9"/>
    <w:rsid w:val="004B10E0"/>
    <w:rsid w:val="004C7402"/>
    <w:rsid w:val="004D1F0A"/>
    <w:rsid w:val="004E2341"/>
    <w:rsid w:val="004E4C95"/>
    <w:rsid w:val="004F30B9"/>
    <w:rsid w:val="0051298A"/>
    <w:rsid w:val="00536971"/>
    <w:rsid w:val="00556019"/>
    <w:rsid w:val="00562FE6"/>
    <w:rsid w:val="0056379B"/>
    <w:rsid w:val="00581725"/>
    <w:rsid w:val="00595775"/>
    <w:rsid w:val="005A2E5D"/>
    <w:rsid w:val="005D134E"/>
    <w:rsid w:val="005D3893"/>
    <w:rsid w:val="0063268A"/>
    <w:rsid w:val="00661FCE"/>
    <w:rsid w:val="00680BB9"/>
    <w:rsid w:val="006A1BF3"/>
    <w:rsid w:val="006A3553"/>
    <w:rsid w:val="006B74B6"/>
    <w:rsid w:val="006C4D1D"/>
    <w:rsid w:val="006E11B1"/>
    <w:rsid w:val="006F10A2"/>
    <w:rsid w:val="007056D1"/>
    <w:rsid w:val="00733D32"/>
    <w:rsid w:val="007350EF"/>
    <w:rsid w:val="007372C3"/>
    <w:rsid w:val="0074129E"/>
    <w:rsid w:val="00743F21"/>
    <w:rsid w:val="0075199E"/>
    <w:rsid w:val="00763FAA"/>
    <w:rsid w:val="007930AD"/>
    <w:rsid w:val="00795737"/>
    <w:rsid w:val="007C4A14"/>
    <w:rsid w:val="007D1F60"/>
    <w:rsid w:val="007D2526"/>
    <w:rsid w:val="007D74A1"/>
    <w:rsid w:val="007E7674"/>
    <w:rsid w:val="0080287C"/>
    <w:rsid w:val="00824226"/>
    <w:rsid w:val="00842487"/>
    <w:rsid w:val="0087042A"/>
    <w:rsid w:val="00884728"/>
    <w:rsid w:val="00887E3A"/>
    <w:rsid w:val="008953F0"/>
    <w:rsid w:val="008A08F8"/>
    <w:rsid w:val="008B4708"/>
    <w:rsid w:val="008B784D"/>
    <w:rsid w:val="008D4B96"/>
    <w:rsid w:val="00902AAE"/>
    <w:rsid w:val="009463C3"/>
    <w:rsid w:val="00974F8B"/>
    <w:rsid w:val="009A0953"/>
    <w:rsid w:val="009E3F55"/>
    <w:rsid w:val="009F383D"/>
    <w:rsid w:val="00A027F9"/>
    <w:rsid w:val="00A052D4"/>
    <w:rsid w:val="00A2753C"/>
    <w:rsid w:val="00A41103"/>
    <w:rsid w:val="00A42084"/>
    <w:rsid w:val="00A42C68"/>
    <w:rsid w:val="00A60A49"/>
    <w:rsid w:val="00A64433"/>
    <w:rsid w:val="00A825AE"/>
    <w:rsid w:val="00A837D8"/>
    <w:rsid w:val="00A91CCE"/>
    <w:rsid w:val="00AA2E1F"/>
    <w:rsid w:val="00AB4283"/>
    <w:rsid w:val="00AC0ECD"/>
    <w:rsid w:val="00AC1C19"/>
    <w:rsid w:val="00AE2FAC"/>
    <w:rsid w:val="00AF4494"/>
    <w:rsid w:val="00B03F38"/>
    <w:rsid w:val="00B116B9"/>
    <w:rsid w:val="00B11ABE"/>
    <w:rsid w:val="00B41B6A"/>
    <w:rsid w:val="00B66D65"/>
    <w:rsid w:val="00B82136"/>
    <w:rsid w:val="00B8342D"/>
    <w:rsid w:val="00B86218"/>
    <w:rsid w:val="00C12287"/>
    <w:rsid w:val="00C40328"/>
    <w:rsid w:val="00C47255"/>
    <w:rsid w:val="00C47DC3"/>
    <w:rsid w:val="00C73223"/>
    <w:rsid w:val="00C749E3"/>
    <w:rsid w:val="00C84B83"/>
    <w:rsid w:val="00CA0E57"/>
    <w:rsid w:val="00CA29CC"/>
    <w:rsid w:val="00CB6E00"/>
    <w:rsid w:val="00D05999"/>
    <w:rsid w:val="00D236EB"/>
    <w:rsid w:val="00D43F40"/>
    <w:rsid w:val="00D54621"/>
    <w:rsid w:val="00D63460"/>
    <w:rsid w:val="00DC224D"/>
    <w:rsid w:val="00DC23DE"/>
    <w:rsid w:val="00DE04DD"/>
    <w:rsid w:val="00DF1F9C"/>
    <w:rsid w:val="00DF762F"/>
    <w:rsid w:val="00E14FFF"/>
    <w:rsid w:val="00E172FE"/>
    <w:rsid w:val="00E26B46"/>
    <w:rsid w:val="00E276CF"/>
    <w:rsid w:val="00E768A9"/>
    <w:rsid w:val="00EC6D03"/>
    <w:rsid w:val="00ED0383"/>
    <w:rsid w:val="00EE3D40"/>
    <w:rsid w:val="00EE46E6"/>
    <w:rsid w:val="00EE4E5E"/>
    <w:rsid w:val="00EE6999"/>
    <w:rsid w:val="00F021DD"/>
    <w:rsid w:val="00F26342"/>
    <w:rsid w:val="00F3489B"/>
    <w:rsid w:val="00F500E5"/>
    <w:rsid w:val="00F55F27"/>
    <w:rsid w:val="00F70A5D"/>
    <w:rsid w:val="00F8045E"/>
    <w:rsid w:val="00FB70C6"/>
    <w:rsid w:val="00FB7E1E"/>
    <w:rsid w:val="00FC12E9"/>
    <w:rsid w:val="00FE65DD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32039-B664-4DE4-8C32-F83F3B2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E0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D1D"/>
    <w:rPr>
      <w:color w:val="0000FF"/>
      <w:u w:val="single"/>
    </w:rPr>
  </w:style>
  <w:style w:type="paragraph" w:styleId="NoSpacing">
    <w:name w:val="No Spacing"/>
    <w:uiPriority w:val="1"/>
    <w:qFormat/>
    <w:rsid w:val="006C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6C4D1D"/>
    <w:rPr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E090C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ListParagraph">
    <w:name w:val="List Paragraph"/>
    <w:aliases w:val="Normal bullet 2,Listă paragraf1"/>
    <w:basedOn w:val="Normal"/>
    <w:uiPriority w:val="34"/>
    <w:qFormat/>
    <w:rsid w:val="002E090C"/>
    <w:pPr>
      <w:ind w:left="720"/>
      <w:contextualSpacing/>
    </w:pPr>
  </w:style>
  <w:style w:type="character" w:customStyle="1" w:styleId="apple-converted-space">
    <w:name w:val="apple-converted-space"/>
    <w:rsid w:val="002E090C"/>
  </w:style>
  <w:style w:type="character" w:styleId="Emphasis">
    <w:name w:val="Emphasis"/>
    <w:basedOn w:val="DefaultParagraphFont"/>
    <w:uiPriority w:val="20"/>
    <w:qFormat/>
    <w:rsid w:val="002E090C"/>
    <w:rPr>
      <w:i/>
      <w:iCs/>
    </w:rPr>
  </w:style>
  <w:style w:type="paragraph" w:customStyle="1" w:styleId="Default">
    <w:name w:val="Default"/>
    <w:rsid w:val="002E0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PlainText">
    <w:name w:val="Plain Text"/>
    <w:basedOn w:val="Normal"/>
    <w:link w:val="PlainTextChar"/>
    <w:uiPriority w:val="99"/>
    <w:rsid w:val="00480A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0A9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1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0D6058"/>
    <w:rPr>
      <w:b/>
      <w:bCs/>
      <w:color w:val="000000"/>
      <w:sz w:val="32"/>
      <w:szCs w:val="32"/>
    </w:rPr>
  </w:style>
  <w:style w:type="character" w:customStyle="1" w:styleId="sden">
    <w:name w:val="s_den"/>
    <w:basedOn w:val="DefaultParagraphFont"/>
    <w:rsid w:val="000D6058"/>
  </w:style>
  <w:style w:type="character" w:customStyle="1" w:styleId="shdr">
    <w:name w:val="s_hdr"/>
    <w:basedOn w:val="DefaultParagraphFont"/>
    <w:rsid w:val="000D6058"/>
  </w:style>
  <w:style w:type="paragraph" w:styleId="Header">
    <w:name w:val="header"/>
    <w:basedOn w:val="Normal"/>
    <w:link w:val="HeaderChar"/>
    <w:uiPriority w:val="99"/>
    <w:unhideWhenUsed/>
    <w:rsid w:val="00444464"/>
    <w:pPr>
      <w:tabs>
        <w:tab w:val="center" w:pos="4703"/>
        <w:tab w:val="right" w:pos="9406"/>
      </w:tabs>
      <w:spacing w:before="160"/>
      <w:jc w:val="both"/>
    </w:pPr>
    <w:rPr>
      <w:rFonts w:ascii="Trebuchet MS" w:eastAsiaTheme="minorHAnsi" w:hAnsi="Trebuchet MS" w:cs="Open Sans"/>
      <w:color w:val="00000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44464"/>
    <w:rPr>
      <w:rFonts w:ascii="Trebuchet MS" w:hAnsi="Trebuchet MS" w:cs="Open Sans"/>
      <w:color w:val="000000"/>
      <w:lang w:val="ro-RO"/>
    </w:rPr>
  </w:style>
  <w:style w:type="character" w:customStyle="1" w:styleId="l5def1">
    <w:name w:val="l5def1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285CA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13616%202106419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A750-F664-44F0-AC81-8E66E0CB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 Balint</cp:lastModifiedBy>
  <cp:revision>200</cp:revision>
  <cp:lastPrinted>2019-09-02T08:57:00Z</cp:lastPrinted>
  <dcterms:created xsi:type="dcterms:W3CDTF">2017-03-29T06:16:00Z</dcterms:created>
  <dcterms:modified xsi:type="dcterms:W3CDTF">2019-09-02T10:43:00Z</dcterms:modified>
</cp:coreProperties>
</file>